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附件</w:t>
      </w:r>
      <w:r>
        <w:rPr>
          <w:rFonts w:hint="eastAsia" w:eastAsia="黑体"/>
          <w:sz w:val="28"/>
          <w:szCs w:val="28"/>
        </w:rPr>
        <w:t>2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2020年聊城市人民医院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东昌府院区（</w:t>
      </w:r>
      <w:r>
        <w:rPr>
          <w:rFonts w:hint="eastAsia" w:ascii="黑体" w:hAnsi="黑体" w:eastAsia="黑体" w:cs="宋体"/>
          <w:kern w:val="0"/>
          <w:sz w:val="32"/>
          <w:szCs w:val="32"/>
        </w:rPr>
        <w:t>聊城市</w:t>
      </w:r>
      <w:r>
        <w:rPr>
          <w:rFonts w:hint="eastAsia" w:ascii="黑体" w:hAnsi="黑体" w:eastAsia="黑体"/>
          <w:bCs/>
          <w:kern w:val="0"/>
          <w:sz w:val="32"/>
          <w:szCs w:val="32"/>
        </w:rPr>
        <w:t>东昌府人民医院）公开招聘备案制高层次人才诚信承诺书</w:t>
      </w:r>
    </w:p>
    <w:p>
      <w:pPr>
        <w:autoSpaceDE w:val="0"/>
        <w:autoSpaceDN w:val="0"/>
        <w:adjustRightInd w:val="0"/>
        <w:spacing w:beforeLines="50" w:line="600" w:lineRule="exact"/>
        <w:ind w:firstLine="560" w:firstLineChars="200"/>
        <w:jc w:val="left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我已仔细读过《2020年聊城市人民医院</w:t>
      </w:r>
      <w:r>
        <w:rPr>
          <w:rFonts w:hint="eastAsia" w:ascii="仿宋" w:hAnsi="仿宋" w:eastAsia="仿宋"/>
          <w:kern w:val="0"/>
          <w:sz w:val="28"/>
          <w:szCs w:val="28"/>
        </w:rPr>
        <w:t>东昌府院区（聊城市东昌府人民医院）</w:t>
      </w:r>
      <w:r>
        <w:rPr>
          <w:rFonts w:ascii="仿宋" w:hAnsi="仿宋" w:eastAsia="仿宋"/>
          <w:kern w:val="0"/>
          <w:sz w:val="28"/>
          <w:szCs w:val="28"/>
        </w:rPr>
        <w:t>公开</w:t>
      </w:r>
      <w:r>
        <w:rPr>
          <w:rFonts w:hint="eastAsia" w:ascii="仿宋" w:hAnsi="仿宋" w:eastAsia="仿宋"/>
          <w:kern w:val="0"/>
          <w:sz w:val="28"/>
          <w:szCs w:val="28"/>
        </w:rPr>
        <w:t>招聘</w:t>
      </w:r>
      <w:r>
        <w:rPr>
          <w:rFonts w:hint="eastAsia" w:ascii="仿宋" w:hAnsi="仿宋" w:eastAsia="仿宋" w:cs="仿宋_GB2312"/>
          <w:sz w:val="28"/>
          <w:szCs w:val="28"/>
        </w:rPr>
        <w:t>备案制</w:t>
      </w:r>
      <w:r>
        <w:rPr>
          <w:rFonts w:hint="eastAsia" w:ascii="仿宋" w:hAnsi="仿宋" w:eastAsia="仿宋"/>
          <w:kern w:val="0"/>
          <w:sz w:val="28"/>
          <w:szCs w:val="28"/>
        </w:rPr>
        <w:t>高层次人才</w:t>
      </w:r>
      <w:r>
        <w:rPr>
          <w:rFonts w:hint="eastAsia" w:ascii="仿宋" w:hAnsi="仿宋" w:eastAsia="仿宋"/>
          <w:kern w:val="0"/>
          <w:sz w:val="28"/>
          <w:szCs w:val="28"/>
          <w:lang w:eastAsia="zh-CN"/>
        </w:rPr>
        <w:t>简章</w:t>
      </w:r>
      <w:r>
        <w:rPr>
          <w:rFonts w:ascii="仿宋" w:hAnsi="仿宋" w:eastAsia="仿宋"/>
          <w:kern w:val="0"/>
          <w:sz w:val="28"/>
          <w:szCs w:val="28"/>
        </w:rPr>
        <w:t>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pStyle w:val="2"/>
        <w:spacing w:line="500" w:lineRule="exact"/>
        <w:ind w:firstLine="560" w:firstLineChars="200"/>
        <w:jc w:val="left"/>
        <w:rPr>
          <w:rFonts w:ascii="Times New Roman"/>
          <w:sz w:val="28"/>
          <w:szCs w:val="28"/>
        </w:rPr>
      </w:pPr>
    </w:p>
    <w:p>
      <w:pPr>
        <w:pStyle w:val="2"/>
        <w:spacing w:line="500" w:lineRule="exact"/>
        <w:ind w:firstLine="640" w:firstLineChars="200"/>
        <w:jc w:val="left"/>
        <w:rPr>
          <w:rFonts w:ascii="Times New Roman"/>
          <w:sz w:val="32"/>
        </w:rPr>
      </w:pPr>
    </w:p>
    <w:p>
      <w:pPr>
        <w:pStyle w:val="2"/>
        <w:spacing w:line="5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5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5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500" w:lineRule="exact"/>
        <w:rPr>
          <w:rFonts w:ascii="Times New Roman"/>
          <w:kern w:val="0"/>
          <w:sz w:val="32"/>
          <w:szCs w:val="32"/>
        </w:rPr>
      </w:pPr>
    </w:p>
    <w:p>
      <w:pPr>
        <w:pStyle w:val="2"/>
        <w:spacing w:line="500" w:lineRule="exact"/>
        <w:ind w:firstLine="4760" w:firstLineChars="1700"/>
        <w:rPr>
          <w:rFonts w:ascii="Times New Roman"/>
          <w:kern w:val="0"/>
          <w:sz w:val="28"/>
          <w:szCs w:val="28"/>
        </w:rPr>
      </w:pPr>
      <w:r>
        <w:rPr>
          <w:rFonts w:ascii="Times New Roman"/>
          <w:kern w:val="0"/>
          <w:sz w:val="28"/>
          <w:szCs w:val="28"/>
        </w:rPr>
        <w:t>应聘人员签名：</w:t>
      </w:r>
    </w:p>
    <w:p>
      <w:pPr>
        <w:pStyle w:val="2"/>
        <w:spacing w:line="500" w:lineRule="exact"/>
        <w:ind w:firstLine="4760" w:firstLineChars="1700"/>
        <w:rPr>
          <w:rFonts w:ascii="Times New Roman"/>
          <w:kern w:val="0"/>
          <w:sz w:val="28"/>
          <w:szCs w:val="28"/>
        </w:rPr>
      </w:pPr>
    </w:p>
    <w:p>
      <w:pPr>
        <w:pStyle w:val="2"/>
        <w:spacing w:line="500" w:lineRule="exact"/>
        <w:ind w:firstLine="560" w:firstLineChars="200"/>
        <w:rPr>
          <w:rFonts w:ascii="Times New Roman"/>
          <w:kern w:val="0"/>
          <w:sz w:val="28"/>
          <w:szCs w:val="28"/>
        </w:rPr>
      </w:pPr>
      <w:r>
        <w:rPr>
          <w:rFonts w:ascii="Times New Roman"/>
          <w:kern w:val="0"/>
          <w:sz w:val="28"/>
          <w:szCs w:val="28"/>
        </w:rPr>
        <w:t xml:space="preserve">  </w:t>
      </w:r>
      <w:r>
        <w:rPr>
          <w:rFonts w:hint="eastAsia" w:ascii="Times New Roman"/>
          <w:kern w:val="0"/>
          <w:sz w:val="28"/>
          <w:szCs w:val="28"/>
        </w:rPr>
        <w:t xml:space="preserve">                                         </w:t>
      </w:r>
      <w:r>
        <w:rPr>
          <w:rFonts w:ascii="Times New Roman"/>
          <w:kern w:val="0"/>
          <w:sz w:val="28"/>
          <w:szCs w:val="28"/>
        </w:rPr>
        <w:t>年   月   日</w:t>
      </w:r>
    </w:p>
    <w:p>
      <w:pPr>
        <w:rPr>
          <w:kern w:val="0"/>
          <w:szCs w:val="32"/>
        </w:rPr>
      </w:pPr>
    </w:p>
    <w:p>
      <w:pPr>
        <w:rPr>
          <w:kern w:val="0"/>
          <w:szCs w:val="32"/>
        </w:rPr>
      </w:pPr>
    </w:p>
    <w:p>
      <w:pPr>
        <w:spacing w:line="288" w:lineRule="auto"/>
        <w:ind w:right="320"/>
        <w:rPr>
          <w:rFonts w:eastAsia="仿宋"/>
          <w:b/>
          <w:bCs/>
          <w:szCs w:val="32"/>
        </w:rPr>
      </w:pPr>
    </w:p>
    <w:p>
      <w:pPr>
        <w:spacing w:line="288" w:lineRule="auto"/>
        <w:ind w:right="320"/>
        <w:rPr>
          <w:rFonts w:eastAsia="仿宋"/>
          <w:b/>
          <w:bCs/>
          <w:szCs w:val="32"/>
        </w:rPr>
      </w:pPr>
    </w:p>
    <w:p>
      <w:pPr>
        <w:spacing w:line="288" w:lineRule="auto"/>
        <w:ind w:right="320"/>
        <w:rPr>
          <w:rFonts w:eastAsia="仿宋"/>
          <w:b/>
          <w:bCs/>
          <w:szCs w:val="32"/>
        </w:rPr>
      </w:pPr>
    </w:p>
    <w:p>
      <w:pPr>
        <w:spacing w:line="288" w:lineRule="auto"/>
        <w:ind w:right="320"/>
        <w:rPr>
          <w:rFonts w:eastAsia="仿宋"/>
          <w:b/>
          <w:bCs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B2B51"/>
    <w:rsid w:val="264B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2020-10-10T07:40:00Z</dcterms:created>
  <dc:creator>于江涛</dc:creator>
  <cp:lastModifiedBy>于江涛</cp:lastModifiedBy>
  <dcterms:modified xsi:type="dcterms:W3CDTF">2020-10-10T07:40:56Z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