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841"/>
        <w:gridCol w:w="727"/>
        <w:gridCol w:w="1692"/>
        <w:gridCol w:w="574"/>
        <w:gridCol w:w="625"/>
        <w:gridCol w:w="2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黑体" w:hAnsi="宋体" w:eastAsia="黑体" w:cs="黑体"/>
                <w:color w:val="3F3F3F"/>
                <w:sz w:val="18"/>
                <w:szCs w:val="18"/>
              </w:rPr>
              <w:t>拟录用职位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F3F3F"/>
                <w:sz w:val="18"/>
                <w:szCs w:val="18"/>
              </w:rPr>
              <w:t>姓名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F3F3F"/>
                <w:sz w:val="18"/>
                <w:szCs w:val="18"/>
              </w:rPr>
              <w:t>性别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F3F3F"/>
                <w:sz w:val="18"/>
                <w:szCs w:val="18"/>
              </w:rPr>
              <w:t>准考证号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F3F3F"/>
                <w:sz w:val="18"/>
                <w:szCs w:val="18"/>
              </w:rPr>
              <w:t>学历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F3F3F"/>
                <w:sz w:val="18"/>
                <w:szCs w:val="18"/>
              </w:rPr>
              <w:t>毕业院校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color w:val="3F3F3F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西北华北东北防护林建设局造林处一级主任科员及以下（400110002002）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陆雪雷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男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165144020201003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硕士研究生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华南农业大学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201808-201810　广西壮族自治区贺州市平桂区委组织部人才引进见习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201811-201904　广西壮族自治区贺州市平桂区林业局营林股办事员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201905-201907　广西壮族自治区贺州市平桂区自然资源局地环股办事员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201908-至今　　深圳市规划和自然资源局龙岗管理局林业科 (劳务派遣)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22730"/>
    <w:rsid w:val="090E6269"/>
    <w:rsid w:val="15122730"/>
    <w:rsid w:val="17F74932"/>
    <w:rsid w:val="1D5E7DBA"/>
    <w:rsid w:val="2723799F"/>
    <w:rsid w:val="37927218"/>
    <w:rsid w:val="44DD575D"/>
    <w:rsid w:val="4A543DB8"/>
    <w:rsid w:val="608E17FE"/>
    <w:rsid w:val="730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A6A6A"/>
      <w:u w:val="none"/>
    </w:rPr>
  </w:style>
  <w:style w:type="character" w:styleId="6">
    <w:name w:val="HTML Definition"/>
    <w:basedOn w:val="4"/>
    <w:uiPriority w:val="0"/>
  </w:style>
  <w:style w:type="character" w:styleId="7">
    <w:name w:val="HTML Variable"/>
    <w:basedOn w:val="4"/>
    <w:uiPriority w:val="0"/>
  </w:style>
  <w:style w:type="character" w:styleId="8">
    <w:name w:val="Hyperlink"/>
    <w:basedOn w:val="4"/>
    <w:uiPriority w:val="0"/>
    <w:rPr>
      <w:color w:val="6A6A6A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2020-10-01T03:39:00Z</dcterms:created>
  <dc:creator>ぺ灬cc果冻ル</dc:creator>
  <cp:lastModifiedBy>ぺ灬cc果冻ル</cp:lastModifiedBy>
  <dcterms:modified xsi:type="dcterms:W3CDTF">2020-10-01T03:51:47Z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