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80" w:rsidRDefault="003722DF">
      <w:pPr>
        <w:ind w:firstLineChars="500" w:firstLine="2209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年汕尾发展和</w:t>
      </w:r>
      <w:proofErr w:type="gramStart"/>
      <w:r>
        <w:rPr>
          <w:rFonts w:hint="eastAsia"/>
          <w:b/>
          <w:bCs/>
          <w:sz w:val="44"/>
          <w:szCs w:val="44"/>
        </w:rPr>
        <w:t>改革局</w:t>
      </w:r>
      <w:proofErr w:type="gramEnd"/>
      <w:r>
        <w:rPr>
          <w:rFonts w:hint="eastAsia"/>
          <w:b/>
          <w:bCs/>
          <w:sz w:val="44"/>
          <w:szCs w:val="44"/>
        </w:rPr>
        <w:t>公开招聘</w:t>
      </w:r>
      <w:proofErr w:type="gramStart"/>
      <w:r>
        <w:rPr>
          <w:rFonts w:hint="eastAsia"/>
          <w:b/>
          <w:bCs/>
          <w:sz w:val="44"/>
          <w:szCs w:val="44"/>
        </w:rPr>
        <w:t>政府聘员岗位</w:t>
      </w:r>
      <w:proofErr w:type="gramEnd"/>
      <w:r>
        <w:rPr>
          <w:rFonts w:hint="eastAsia"/>
          <w:b/>
          <w:bCs/>
          <w:sz w:val="44"/>
          <w:szCs w:val="44"/>
        </w:rPr>
        <w:t>表</w:t>
      </w:r>
    </w:p>
    <w:p w:rsidR="007B4D80" w:rsidRDefault="007B4D80">
      <w:pPr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page" w:tblpX="3016" w:tblpY="165"/>
        <w:tblOverlap w:val="never"/>
        <w:tblW w:w="1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976"/>
        <w:gridCol w:w="826"/>
        <w:gridCol w:w="931"/>
        <w:gridCol w:w="1088"/>
        <w:gridCol w:w="705"/>
        <w:gridCol w:w="764"/>
        <w:gridCol w:w="1483"/>
        <w:gridCol w:w="1036"/>
        <w:gridCol w:w="871"/>
        <w:gridCol w:w="1427"/>
        <w:gridCol w:w="766"/>
      </w:tblGrid>
      <w:tr w:rsidR="007B4D80">
        <w:trPr>
          <w:trHeight w:val="671"/>
        </w:trPr>
        <w:tc>
          <w:tcPr>
            <w:tcW w:w="781" w:type="dxa"/>
          </w:tcPr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976" w:type="dxa"/>
          </w:tcPr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码</w:t>
            </w:r>
          </w:p>
        </w:tc>
        <w:tc>
          <w:tcPr>
            <w:tcW w:w="826" w:type="dxa"/>
          </w:tcPr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931" w:type="dxa"/>
          </w:tcPr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</w:t>
            </w:r>
          </w:p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对象</w:t>
            </w:r>
          </w:p>
        </w:tc>
        <w:tc>
          <w:tcPr>
            <w:tcW w:w="1088" w:type="dxa"/>
          </w:tcPr>
          <w:p w:rsidR="007B4D80" w:rsidRDefault="003722D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</w:t>
            </w:r>
          </w:p>
          <w:p w:rsidR="007B4D80" w:rsidRDefault="003722D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705" w:type="dxa"/>
          </w:tcPr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764" w:type="dxa"/>
          </w:tcPr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要求</w:t>
            </w:r>
          </w:p>
        </w:tc>
        <w:tc>
          <w:tcPr>
            <w:tcW w:w="1483" w:type="dxa"/>
          </w:tcPr>
          <w:p w:rsidR="007B4D80" w:rsidRDefault="003722D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  <w:p w:rsidR="007B4D80" w:rsidRDefault="003722D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要求</w:t>
            </w:r>
          </w:p>
        </w:tc>
        <w:tc>
          <w:tcPr>
            <w:tcW w:w="1036" w:type="dxa"/>
          </w:tcPr>
          <w:p w:rsidR="007B4D80" w:rsidRDefault="003722D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  <w:p w:rsidR="007B4D80" w:rsidRDefault="003722D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要求</w:t>
            </w:r>
          </w:p>
        </w:tc>
        <w:tc>
          <w:tcPr>
            <w:tcW w:w="871" w:type="dxa"/>
          </w:tcPr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求</w:t>
            </w:r>
          </w:p>
        </w:tc>
        <w:tc>
          <w:tcPr>
            <w:tcW w:w="1427" w:type="dxa"/>
          </w:tcPr>
          <w:p w:rsidR="007B4D80" w:rsidRDefault="003722D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他</w:t>
            </w:r>
          </w:p>
          <w:p w:rsidR="007B4D80" w:rsidRDefault="003722D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766" w:type="dxa"/>
          </w:tcPr>
          <w:p w:rsidR="007B4D80" w:rsidRDefault="007B4D80">
            <w:pPr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7B4D80">
        <w:trPr>
          <w:trHeight w:val="894"/>
        </w:trPr>
        <w:tc>
          <w:tcPr>
            <w:tcW w:w="781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76" w:type="dxa"/>
            <w:vAlign w:val="center"/>
          </w:tcPr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F1001</w:t>
            </w:r>
          </w:p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6" w:type="dxa"/>
            <w:vAlign w:val="center"/>
          </w:tcPr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综合辅助性岗位</w:t>
            </w:r>
          </w:p>
        </w:tc>
        <w:tc>
          <w:tcPr>
            <w:tcW w:w="931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会</w:t>
            </w:r>
          </w:p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1088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</w:t>
            </w:r>
          </w:p>
        </w:tc>
        <w:tc>
          <w:tcPr>
            <w:tcW w:w="764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学士</w:t>
            </w:r>
          </w:p>
        </w:tc>
        <w:tc>
          <w:tcPr>
            <w:tcW w:w="1483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新闻传播学类（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B0503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）、计算机类（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B0809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）、土木类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B0811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）、会计学（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B120203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  <w:p w:rsidR="00113F53" w:rsidRDefault="00113F5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13F53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数字媒体艺术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</w:t>
            </w:r>
            <w:r w:rsidRPr="00113F53">
              <w:rPr>
                <w:rFonts w:ascii="仿宋_GB2312" w:eastAsia="仿宋_GB2312" w:hAnsi="仿宋_GB2312" w:cs="仿宋_GB2312"/>
                <w:sz w:val="22"/>
                <w:szCs w:val="22"/>
              </w:rPr>
              <w:t>B050808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1036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周岁以下</w:t>
            </w:r>
          </w:p>
        </w:tc>
        <w:tc>
          <w:tcPr>
            <w:tcW w:w="871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年以上工作经历</w:t>
            </w:r>
          </w:p>
        </w:tc>
        <w:tc>
          <w:tcPr>
            <w:tcW w:w="1427" w:type="dxa"/>
            <w:vAlign w:val="center"/>
          </w:tcPr>
          <w:p w:rsidR="007B4D80" w:rsidRDefault="003722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766" w:type="dxa"/>
            <w:vAlign w:val="center"/>
          </w:tcPr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B4D80" w:rsidRDefault="007B4D8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B4D80" w:rsidRDefault="007B4D80">
      <w:pPr>
        <w:ind w:firstLineChars="300" w:firstLine="1325"/>
        <w:rPr>
          <w:b/>
          <w:bCs/>
          <w:sz w:val="44"/>
          <w:szCs w:val="44"/>
        </w:rPr>
      </w:pPr>
    </w:p>
    <w:sectPr w:rsidR="007B4D80" w:rsidSect="007B4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DF" w:rsidRDefault="003722DF" w:rsidP="00113F53">
      <w:r>
        <w:separator/>
      </w:r>
    </w:p>
  </w:endnote>
  <w:endnote w:type="continuationSeparator" w:id="0">
    <w:p w:rsidR="003722DF" w:rsidRDefault="003722DF" w:rsidP="0011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DF" w:rsidRDefault="003722DF" w:rsidP="00113F53">
      <w:r>
        <w:separator/>
      </w:r>
    </w:p>
  </w:footnote>
  <w:footnote w:type="continuationSeparator" w:id="0">
    <w:p w:rsidR="003722DF" w:rsidRDefault="003722DF" w:rsidP="00113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0C705F"/>
    <w:rsid w:val="00113F53"/>
    <w:rsid w:val="00166574"/>
    <w:rsid w:val="0027193E"/>
    <w:rsid w:val="003722DF"/>
    <w:rsid w:val="004223FC"/>
    <w:rsid w:val="004753C3"/>
    <w:rsid w:val="007B4D80"/>
    <w:rsid w:val="00847610"/>
    <w:rsid w:val="008F5EAA"/>
    <w:rsid w:val="0098185F"/>
    <w:rsid w:val="00AD717B"/>
    <w:rsid w:val="00B17B4B"/>
    <w:rsid w:val="00C62617"/>
    <w:rsid w:val="00E1724D"/>
    <w:rsid w:val="00ED0396"/>
    <w:rsid w:val="00EE7DF6"/>
    <w:rsid w:val="00F8095D"/>
    <w:rsid w:val="019A3120"/>
    <w:rsid w:val="02647E5A"/>
    <w:rsid w:val="027A632D"/>
    <w:rsid w:val="03EF5DF9"/>
    <w:rsid w:val="041026BE"/>
    <w:rsid w:val="05457216"/>
    <w:rsid w:val="08DE2635"/>
    <w:rsid w:val="0F644ECB"/>
    <w:rsid w:val="160337ED"/>
    <w:rsid w:val="17363931"/>
    <w:rsid w:val="195E2CA4"/>
    <w:rsid w:val="1A3349A9"/>
    <w:rsid w:val="1A5A05AD"/>
    <w:rsid w:val="1B6B71F6"/>
    <w:rsid w:val="216F524F"/>
    <w:rsid w:val="2AC365AB"/>
    <w:rsid w:val="33497C72"/>
    <w:rsid w:val="350C705F"/>
    <w:rsid w:val="3E140B6D"/>
    <w:rsid w:val="40BA5C75"/>
    <w:rsid w:val="437161D8"/>
    <w:rsid w:val="482C14DD"/>
    <w:rsid w:val="4A2545C9"/>
    <w:rsid w:val="4AA57DEE"/>
    <w:rsid w:val="4AC51EA7"/>
    <w:rsid w:val="4E5C7233"/>
    <w:rsid w:val="561C620D"/>
    <w:rsid w:val="62432974"/>
    <w:rsid w:val="62CA3665"/>
    <w:rsid w:val="746F1D36"/>
    <w:rsid w:val="7A51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B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rsid w:val="007B4D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B4D8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B4D8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CMCC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张创</dc:creator>
  <cp:lastModifiedBy>胡蓓</cp:lastModifiedBy>
  <cp:revision>10</cp:revision>
  <cp:lastPrinted>2020-04-01T09:48:00Z</cp:lastPrinted>
  <dcterms:created xsi:type="dcterms:W3CDTF">2020-02-10T09:29:00Z</dcterms:created>
  <dcterms:modified xsi:type="dcterms:W3CDTF">2020-09-17T02:28:00Z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