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  <w:t>陕西省粮食和物资储备局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  <w:t>所属事业单位</w:t>
      </w:r>
      <w:bookmarkEnd w:id="0"/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  <w:t>2020年公开招聘工作人员进入面试资格复审人员名单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2"/>
          <w:szCs w:val="22"/>
          <w:lang w:val="en-US" w:eastAsia="zh-CN" w:bidi="ar"/>
        </w:rPr>
      </w:pPr>
    </w:p>
    <w:tbl>
      <w:tblPr>
        <w:tblStyle w:val="3"/>
        <w:tblW w:w="4077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05"/>
        <w:gridCol w:w="2103"/>
        <w:gridCol w:w="4336"/>
        <w:gridCol w:w="1569"/>
        <w:gridCol w:w="19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3" w:hRule="atLeast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姓  名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事业单位名称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岗位简称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付嘉阳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1161300101415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陕西省粮油科学研究设计院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食品工程1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宫  冰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1161300206523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陕西省粮油科学研究设计院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食品工程1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李宁宁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1161300103116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陕西省粮油科学研究设计院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食品工程2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刘昱迪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1161300205109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陕西省粮油科学研究设计院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食品工程2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侯思涵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1161300308021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陕西省粮油科学研究设计院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食品工程2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郭  娜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1161300208016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陕西省粮油产品质量监督检验中心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检验1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刘晓媛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1161300311920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陕西省粮油产品质量监督检验中心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检验1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姬玲霞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1161300315809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陕西省粮油产品质量监督检验中心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检验1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仇大成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1161300100101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陕西省粮油产品质量监督检验中心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检验2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程梦蓉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1161300104405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陕西省粮油产品质量监督检验中心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检验2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贺屹潮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1161300312214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陕西省粮油产品质量监督检验中心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检验2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张雅楠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1161300206518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陕西省军粮供应中心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訾小涵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1161300313410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陕西省军粮供应中心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王擎烨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1161300301123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陕西省粮食和物资储备服务中心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姚乐乐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1161300404312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陕西省粮食和物资储备服务中心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李  斌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1161300309116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陕西省救灾物资储备中心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郭紫芳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1161300403223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陕西省救灾物资储备中心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刘继锋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1161300404016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陕西省救灾物资储备中心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赵  戈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1161300100208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陕西省救灾物资储备中心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王  珍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1161300107023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陕西省救灾物资储备中心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柳伊巍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1161300404307</w:t>
            </w:r>
          </w:p>
        </w:tc>
        <w:tc>
          <w:tcPr>
            <w:tcW w:w="19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陕西省救灾物资储备中心</w:t>
            </w:r>
          </w:p>
        </w:tc>
        <w:tc>
          <w:tcPr>
            <w:tcW w:w="6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2052110415</w:t>
            </w: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03EC"/>
    <w:rsid w:val="10CC5C6A"/>
    <w:rsid w:val="1ACA2566"/>
    <w:rsid w:val="1EB54EFC"/>
    <w:rsid w:val="2C0D5CB8"/>
    <w:rsid w:val="35220874"/>
    <w:rsid w:val="47032DD3"/>
    <w:rsid w:val="4E27020B"/>
    <w:rsid w:val="51707192"/>
    <w:rsid w:val="517B5D69"/>
    <w:rsid w:val="57C24A17"/>
    <w:rsid w:val="61807881"/>
    <w:rsid w:val="76512BA3"/>
    <w:rsid w:val="7BF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2020-09-29T08:21:00Z</dcterms:created>
  <dc:creator>ZY</dc:creator>
  <cp:lastModifiedBy>ZY</cp:lastModifiedBy>
  <dcterms:modified xsi:type="dcterms:W3CDTF">2020-09-30T01:26:46Z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