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3D" w:rsidRDefault="0076163D" w:rsidP="0076163D">
      <w:pPr>
        <w:spacing w:line="460" w:lineRule="exact"/>
        <w:jc w:val="left"/>
        <w:rPr>
          <w:rFonts w:ascii="方正小标宋简体" w:eastAsia="方正小标宋简体" w:hAnsi="黑体"/>
          <w:sz w:val="28"/>
          <w:szCs w:val="28"/>
        </w:rPr>
      </w:pPr>
      <w:r>
        <w:rPr>
          <w:rFonts w:ascii="方正小标宋简体" w:eastAsia="方正小标宋简体" w:hAnsi="黑体" w:hint="eastAsia"/>
          <w:sz w:val="28"/>
          <w:szCs w:val="28"/>
        </w:rPr>
        <w:t>附件</w:t>
      </w:r>
      <w:r w:rsidR="00D957C1">
        <w:rPr>
          <w:rFonts w:ascii="方正小标宋简体" w:eastAsia="方正小标宋简体" w:hAnsi="黑体"/>
          <w:sz w:val="28"/>
          <w:szCs w:val="28"/>
        </w:rPr>
        <w:t>3</w:t>
      </w:r>
      <w:r>
        <w:rPr>
          <w:rFonts w:ascii="方正小标宋简体" w:eastAsia="方正小标宋简体" w:hAnsi="黑体" w:hint="eastAsia"/>
          <w:sz w:val="28"/>
          <w:szCs w:val="28"/>
        </w:rPr>
        <w:t>：</w:t>
      </w:r>
    </w:p>
    <w:p w:rsidR="0076163D" w:rsidRDefault="0076163D" w:rsidP="0076163D">
      <w:pPr>
        <w:spacing w:line="4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承 诺 书</w:t>
      </w:r>
    </w:p>
    <w:p w:rsidR="0076163D" w:rsidRDefault="0076163D" w:rsidP="0076163D">
      <w:pPr>
        <w:spacing w:line="460" w:lineRule="exact"/>
        <w:jc w:val="left"/>
        <w:rPr>
          <w:rFonts w:ascii="宋体" w:eastAsia="宋体" w:hAnsi="宋体"/>
        </w:rPr>
      </w:pPr>
    </w:p>
    <w:p w:rsidR="0076163D" w:rsidRDefault="0076163D" w:rsidP="0076163D">
      <w:pPr>
        <w:spacing w:line="460" w:lineRule="exact"/>
        <w:ind w:firstLineChars="200" w:firstLine="560"/>
        <w:jc w:val="left"/>
        <w:rPr>
          <w:rFonts w:ascii="宋体" w:hAnsi="宋体"/>
          <w:sz w:val="28"/>
          <w:szCs w:val="28"/>
        </w:rPr>
      </w:pPr>
      <w:r>
        <w:rPr>
          <w:rFonts w:ascii="宋体" w:hAnsi="宋体" w:hint="eastAsia"/>
          <w:sz w:val="28"/>
          <w:szCs w:val="28"/>
        </w:rPr>
        <w:t>本人于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proofErr w:type="gramStart"/>
      <w:r>
        <w:rPr>
          <w:rFonts w:ascii="宋体" w:hAnsi="宋体" w:hint="eastAsia"/>
          <w:sz w:val="28"/>
          <w:szCs w:val="28"/>
        </w:rPr>
        <w:t>月毕业</w:t>
      </w:r>
      <w:proofErr w:type="gramEnd"/>
      <w:r>
        <w:rPr>
          <w:rFonts w:ascii="宋体" w:hAnsi="宋体" w:hint="eastAsia"/>
          <w:sz w:val="28"/>
          <w:szCs w:val="28"/>
        </w:rPr>
        <w:t>于</w:t>
      </w:r>
      <w:r>
        <w:rPr>
          <w:rFonts w:ascii="宋体" w:hAnsi="宋体" w:hint="eastAsia"/>
          <w:sz w:val="28"/>
          <w:szCs w:val="28"/>
          <w:u w:val="single"/>
        </w:rPr>
        <w:t xml:space="preserve">                      </w:t>
      </w:r>
      <w:r>
        <w:rPr>
          <w:rFonts w:ascii="宋体" w:hAnsi="宋体" w:hint="eastAsia"/>
          <w:sz w:val="28"/>
          <w:szCs w:val="28"/>
        </w:rPr>
        <w:t>（学校、专业），按应届毕业生身份</w:t>
      </w:r>
      <w:r>
        <w:rPr>
          <w:rFonts w:ascii="宋体" w:hAnsi="宋体" w:hint="eastAsia"/>
          <w:color w:val="333333"/>
          <w:sz w:val="28"/>
          <w:szCs w:val="28"/>
        </w:rPr>
        <w:t>报考</w:t>
      </w:r>
      <w:r>
        <w:rPr>
          <w:rFonts w:ascii="宋体" w:hAnsi="宋体" w:hint="eastAsia"/>
          <w:sz w:val="28"/>
          <w:szCs w:val="28"/>
        </w:rPr>
        <w:t>参加2020年常州市金坛区</w:t>
      </w:r>
      <w:proofErr w:type="gramStart"/>
      <w:r>
        <w:rPr>
          <w:rFonts w:ascii="宋体" w:hAnsi="宋体" w:hint="eastAsia"/>
          <w:sz w:val="28"/>
          <w:szCs w:val="28"/>
        </w:rPr>
        <w:t>医卫类</w:t>
      </w:r>
      <w:proofErr w:type="gramEnd"/>
      <w:r>
        <w:rPr>
          <w:rFonts w:ascii="宋体" w:hAnsi="宋体" w:hint="eastAsia"/>
          <w:sz w:val="28"/>
          <w:szCs w:val="28"/>
        </w:rPr>
        <w:t>工作人员公开招聘。</w:t>
      </w:r>
    </w:p>
    <w:p w:rsidR="0076163D" w:rsidRDefault="0076163D" w:rsidP="0076163D">
      <w:pPr>
        <w:spacing w:line="460" w:lineRule="exact"/>
        <w:ind w:firstLineChars="200" w:firstLine="560"/>
        <w:jc w:val="left"/>
        <w:rPr>
          <w:rFonts w:ascii="楷体" w:eastAsia="楷体" w:hAnsi="楷体"/>
          <w:color w:val="333333"/>
          <w:sz w:val="28"/>
          <w:szCs w:val="28"/>
        </w:rPr>
      </w:pPr>
      <w:r>
        <w:rPr>
          <w:rFonts w:ascii="楷体" w:eastAsia="楷体" w:hAnsi="楷体" w:hint="eastAsia"/>
          <w:color w:val="333333"/>
          <w:sz w:val="28"/>
          <w:szCs w:val="28"/>
        </w:rPr>
        <w:t>本次公开招聘可按应届毕业生身份报考的情形有：</w:t>
      </w:r>
    </w:p>
    <w:p w:rsidR="0076163D" w:rsidRDefault="0076163D" w:rsidP="0076163D">
      <w:pPr>
        <w:spacing w:line="460" w:lineRule="exact"/>
        <w:ind w:firstLineChars="200" w:firstLine="560"/>
        <w:rPr>
          <w:rFonts w:ascii="宋体" w:eastAsia="宋体" w:hAnsi="宋体"/>
          <w:sz w:val="28"/>
          <w:szCs w:val="28"/>
        </w:rPr>
      </w:pPr>
      <w:r>
        <w:rPr>
          <w:rFonts w:ascii="楷体" w:eastAsia="楷体" w:hAnsi="楷体" w:hint="eastAsia"/>
          <w:color w:val="333333"/>
          <w:sz w:val="28"/>
          <w:szCs w:val="28"/>
        </w:rPr>
        <w:t>（一）国（境）内全日制普通高校2020年毕业并取得学历（学位）证书的人员。</w:t>
      </w:r>
    </w:p>
    <w:p w:rsidR="0076163D" w:rsidRDefault="0076163D" w:rsidP="0076163D">
      <w:pPr>
        <w:spacing w:line="460" w:lineRule="exact"/>
        <w:ind w:firstLineChars="200" w:firstLine="560"/>
        <w:rPr>
          <w:rFonts w:ascii="楷体" w:eastAsia="楷体" w:hAnsi="楷体"/>
          <w:color w:val="333333"/>
          <w:sz w:val="28"/>
          <w:szCs w:val="28"/>
        </w:rPr>
      </w:pPr>
      <w:r>
        <w:rPr>
          <w:rFonts w:ascii="楷体" w:eastAsia="楷体" w:hAnsi="楷体" w:hint="eastAsia"/>
          <w:color w:val="333333"/>
          <w:sz w:val="28"/>
          <w:szCs w:val="28"/>
        </w:rPr>
        <w:t>（二）2020年毕业并取得学历（学位）证书的非全日制研究生，如是全日制普通高校毕业后，直接通过研究生入学考试或国家承认的其他入学方式被录取的非全日制研究生，且读研期间无工作经历的。</w:t>
      </w:r>
    </w:p>
    <w:p w:rsidR="0076163D" w:rsidRDefault="0076163D" w:rsidP="0076163D">
      <w:pPr>
        <w:spacing w:line="460" w:lineRule="exact"/>
        <w:ind w:firstLineChars="200" w:firstLine="560"/>
        <w:rPr>
          <w:rFonts w:ascii="宋体" w:eastAsia="宋体" w:hAnsi="宋体"/>
          <w:sz w:val="28"/>
          <w:szCs w:val="28"/>
        </w:rPr>
      </w:pPr>
      <w:r>
        <w:rPr>
          <w:rFonts w:ascii="楷体" w:eastAsia="楷体" w:hAnsi="楷体" w:hint="eastAsia"/>
          <w:color w:val="333333"/>
          <w:sz w:val="28"/>
          <w:szCs w:val="28"/>
        </w:rPr>
        <w:t>（三）2018年和2019年全日制普通高校毕业生，以及符合上述条件的非全日制研究生，若仍未落实工作或学习单位，其档案关系仍保留在原毕业学校，或保留在各级毕业生就业主管部门（毕业生就业指导服务中心）、人才交流服务机构和公共就业服务机构的。</w:t>
      </w:r>
    </w:p>
    <w:p w:rsidR="0076163D" w:rsidRDefault="0076163D" w:rsidP="0076163D">
      <w:pPr>
        <w:spacing w:line="460" w:lineRule="exact"/>
        <w:ind w:firstLineChars="200" w:firstLine="560"/>
        <w:jc w:val="left"/>
        <w:rPr>
          <w:rFonts w:ascii="楷体" w:eastAsia="楷体" w:hAnsi="楷体"/>
          <w:color w:val="333333"/>
          <w:sz w:val="28"/>
          <w:szCs w:val="28"/>
        </w:rPr>
      </w:pPr>
      <w:r>
        <w:rPr>
          <w:rFonts w:ascii="楷体" w:eastAsia="楷体" w:hAnsi="楷体" w:hint="eastAsia"/>
          <w:color w:val="333333"/>
          <w:sz w:val="28"/>
          <w:szCs w:val="28"/>
        </w:rPr>
        <w:t>（四）2019年1月1日以后毕业且未落实工作单位，并在2020年12月31日前完成教育部留学服务中心学历认证的国（境）外留学人员。国（境）外留学人员指在国（境）外教学科研机构学习后毕业的留学人员，简称“留学人员”。</w:t>
      </w:r>
    </w:p>
    <w:p w:rsidR="0076163D" w:rsidRDefault="0076163D" w:rsidP="0076163D">
      <w:pPr>
        <w:spacing w:line="460" w:lineRule="exact"/>
        <w:ind w:firstLineChars="200" w:firstLine="562"/>
        <w:jc w:val="left"/>
        <w:rPr>
          <w:rFonts w:ascii="宋体" w:eastAsia="宋体" w:hAnsi="宋体"/>
          <w:b/>
          <w:color w:val="333333"/>
          <w:sz w:val="28"/>
          <w:szCs w:val="28"/>
        </w:rPr>
      </w:pPr>
      <w:r>
        <w:rPr>
          <w:rFonts w:ascii="宋体" w:hAnsi="宋体" w:hint="eastAsia"/>
          <w:b/>
          <w:sz w:val="28"/>
          <w:szCs w:val="28"/>
          <w:u w:val="single"/>
        </w:rPr>
        <w:t>本人郑重承诺，</w:t>
      </w:r>
      <w:r>
        <w:rPr>
          <w:rFonts w:ascii="宋体" w:hAnsi="宋体" w:hint="eastAsia"/>
          <w:b/>
          <w:color w:val="333333"/>
          <w:sz w:val="28"/>
          <w:szCs w:val="28"/>
          <w:u w:val="single"/>
        </w:rPr>
        <w:t>符合上述第（   ）款按应届毕业生身份报考的情形，若本人所言不实，愿承担包括取消考试资格、聘用资格、纳入诚信记录等在内的一切后果</w:t>
      </w:r>
      <w:r>
        <w:rPr>
          <w:rFonts w:ascii="宋体" w:hAnsi="宋体" w:hint="eastAsia"/>
          <w:b/>
          <w:color w:val="333333"/>
          <w:sz w:val="28"/>
          <w:szCs w:val="28"/>
        </w:rPr>
        <w:t>。</w:t>
      </w:r>
    </w:p>
    <w:p w:rsidR="0076163D" w:rsidRDefault="0076163D" w:rsidP="0076163D">
      <w:pPr>
        <w:spacing w:line="480" w:lineRule="exact"/>
        <w:ind w:leftChars="76" w:left="160" w:firstLineChars="150" w:firstLine="420"/>
        <w:jc w:val="left"/>
        <w:rPr>
          <w:rFonts w:ascii="宋体" w:hAnsi="宋体"/>
          <w:sz w:val="28"/>
          <w:szCs w:val="28"/>
        </w:rPr>
      </w:pPr>
      <w:r>
        <w:rPr>
          <w:rFonts w:ascii="宋体" w:hAnsi="宋体" w:hint="eastAsia"/>
          <w:sz w:val="28"/>
          <w:szCs w:val="28"/>
        </w:rPr>
        <w:t>请抄写以上划线部分：</w:t>
      </w:r>
    </w:p>
    <w:p w:rsidR="0076163D" w:rsidRDefault="0076163D" w:rsidP="004F1249">
      <w:pPr>
        <w:spacing w:line="540" w:lineRule="exact"/>
        <w:ind w:firstLineChars="200" w:firstLine="560"/>
        <w:jc w:val="left"/>
        <w:rPr>
          <w:rFonts w:ascii="宋体" w:hAnsi="宋体"/>
          <w:sz w:val="28"/>
          <w:szCs w:val="28"/>
          <w:u w:val="single"/>
        </w:rPr>
      </w:pPr>
      <w:r>
        <w:rPr>
          <w:rFonts w:ascii="宋体" w:hAnsi="宋体" w:hint="eastAsia"/>
          <w:sz w:val="28"/>
          <w:szCs w:val="28"/>
          <w:u w:val="single"/>
        </w:rPr>
        <w:t xml:space="preserve">                                                       </w:t>
      </w:r>
    </w:p>
    <w:p w:rsidR="0076163D" w:rsidRDefault="0076163D" w:rsidP="004F1249">
      <w:pPr>
        <w:spacing w:line="540" w:lineRule="exact"/>
        <w:jc w:val="left"/>
        <w:rPr>
          <w:rFonts w:ascii="宋体" w:hAnsi="宋体"/>
          <w:sz w:val="28"/>
          <w:szCs w:val="28"/>
          <w:u w:val="single"/>
        </w:rPr>
      </w:pPr>
      <w:r>
        <w:rPr>
          <w:rFonts w:ascii="宋体" w:hAnsi="宋体" w:hint="eastAsia"/>
          <w:sz w:val="28"/>
          <w:szCs w:val="28"/>
          <w:u w:val="single"/>
        </w:rPr>
        <w:t xml:space="preserve">                                                           </w:t>
      </w:r>
    </w:p>
    <w:p w:rsidR="0076163D" w:rsidRDefault="0076163D" w:rsidP="004F1249">
      <w:pPr>
        <w:spacing w:line="540" w:lineRule="exact"/>
        <w:jc w:val="left"/>
        <w:rPr>
          <w:rFonts w:ascii="宋体" w:hAnsi="宋体"/>
          <w:sz w:val="28"/>
          <w:szCs w:val="28"/>
          <w:u w:val="single"/>
        </w:rPr>
      </w:pPr>
      <w:r>
        <w:rPr>
          <w:rFonts w:ascii="宋体" w:hAnsi="宋体" w:hint="eastAsia"/>
          <w:sz w:val="28"/>
          <w:szCs w:val="28"/>
          <w:u w:val="single"/>
        </w:rPr>
        <w:t xml:space="preserve">                                                           </w:t>
      </w:r>
    </w:p>
    <w:p w:rsidR="0076163D" w:rsidRDefault="0076163D" w:rsidP="004F1249">
      <w:pPr>
        <w:spacing w:line="540" w:lineRule="exact"/>
        <w:jc w:val="left"/>
        <w:rPr>
          <w:rFonts w:ascii="宋体" w:hAnsi="宋体"/>
          <w:sz w:val="28"/>
          <w:szCs w:val="28"/>
          <w:u w:val="single"/>
        </w:rPr>
      </w:pPr>
      <w:r>
        <w:rPr>
          <w:rFonts w:ascii="宋体" w:hAnsi="宋体" w:hint="eastAsia"/>
          <w:sz w:val="28"/>
          <w:szCs w:val="28"/>
          <w:u w:val="single"/>
        </w:rPr>
        <w:t xml:space="preserve">                                                                                                                     </w:t>
      </w:r>
    </w:p>
    <w:p w:rsidR="0076163D" w:rsidRDefault="0076163D" w:rsidP="005C58B7">
      <w:pPr>
        <w:spacing w:beforeLines="50" w:line="540" w:lineRule="exact"/>
        <w:ind w:firstLineChars="1750" w:firstLine="4900"/>
        <w:rPr>
          <w:rFonts w:ascii="宋体" w:hAnsi="宋体"/>
          <w:sz w:val="28"/>
          <w:szCs w:val="28"/>
        </w:rPr>
      </w:pPr>
      <w:r>
        <w:rPr>
          <w:rFonts w:ascii="宋体" w:hAnsi="宋体" w:hint="eastAsia"/>
          <w:sz w:val="28"/>
          <w:szCs w:val="28"/>
        </w:rPr>
        <w:t>承诺人：</w:t>
      </w:r>
    </w:p>
    <w:p w:rsidR="0031006D" w:rsidRPr="0076163D" w:rsidRDefault="0076163D" w:rsidP="0076163D">
      <w:pPr>
        <w:spacing w:line="540" w:lineRule="exact"/>
        <w:ind w:firstLineChars="200" w:firstLine="560"/>
        <w:rPr>
          <w:rFonts w:ascii="宋体" w:hAnsi="宋体"/>
          <w:sz w:val="32"/>
          <w:szCs w:val="32"/>
        </w:rPr>
      </w:pPr>
      <w:r>
        <w:rPr>
          <w:rFonts w:ascii="宋体" w:hAnsi="宋体" w:hint="eastAsia"/>
          <w:sz w:val="28"/>
          <w:szCs w:val="28"/>
        </w:rPr>
        <w:t xml:space="preserve">                                        年    月    日</w:t>
      </w:r>
    </w:p>
    <w:sectPr w:rsidR="0031006D" w:rsidRPr="0076163D" w:rsidSect="00EA6078">
      <w:pgSz w:w="11906" w:h="16838" w:code="9"/>
      <w:pgMar w:top="1134" w:right="1797" w:bottom="851"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266" w:rsidRDefault="00F92266" w:rsidP="0031006D">
      <w:r>
        <w:separator/>
      </w:r>
    </w:p>
  </w:endnote>
  <w:endnote w:type="continuationSeparator" w:id="0">
    <w:p w:rsidR="00F92266" w:rsidRDefault="00F92266" w:rsidP="00310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266" w:rsidRDefault="00F92266" w:rsidP="0031006D">
      <w:r>
        <w:separator/>
      </w:r>
    </w:p>
  </w:footnote>
  <w:footnote w:type="continuationSeparator" w:id="0">
    <w:p w:rsidR="00F92266" w:rsidRDefault="00F92266" w:rsidP="00310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79EB"/>
    <w:rsid w:val="00000B0D"/>
    <w:rsid w:val="000A06B5"/>
    <w:rsid w:val="000C54D2"/>
    <w:rsid w:val="000D1E23"/>
    <w:rsid w:val="000D60A6"/>
    <w:rsid w:val="00113769"/>
    <w:rsid w:val="0016356E"/>
    <w:rsid w:val="00182146"/>
    <w:rsid w:val="001855F4"/>
    <w:rsid w:val="001A377E"/>
    <w:rsid w:val="001C3611"/>
    <w:rsid w:val="001E4B90"/>
    <w:rsid w:val="0031006D"/>
    <w:rsid w:val="00324F6C"/>
    <w:rsid w:val="00326515"/>
    <w:rsid w:val="003449CB"/>
    <w:rsid w:val="003527FD"/>
    <w:rsid w:val="00385F5F"/>
    <w:rsid w:val="003B256B"/>
    <w:rsid w:val="003C5AEA"/>
    <w:rsid w:val="003F3886"/>
    <w:rsid w:val="0040131F"/>
    <w:rsid w:val="004212A7"/>
    <w:rsid w:val="0044639B"/>
    <w:rsid w:val="00447438"/>
    <w:rsid w:val="00470E76"/>
    <w:rsid w:val="004A1B94"/>
    <w:rsid w:val="004B4F99"/>
    <w:rsid w:val="004F1249"/>
    <w:rsid w:val="005068A0"/>
    <w:rsid w:val="0057334D"/>
    <w:rsid w:val="005C58B7"/>
    <w:rsid w:val="005E1FAA"/>
    <w:rsid w:val="006439F9"/>
    <w:rsid w:val="00665C38"/>
    <w:rsid w:val="006840C4"/>
    <w:rsid w:val="006A2204"/>
    <w:rsid w:val="00703771"/>
    <w:rsid w:val="00711228"/>
    <w:rsid w:val="007231CE"/>
    <w:rsid w:val="007270DC"/>
    <w:rsid w:val="0076163D"/>
    <w:rsid w:val="0077628B"/>
    <w:rsid w:val="007B79E0"/>
    <w:rsid w:val="007C74D5"/>
    <w:rsid w:val="007F5996"/>
    <w:rsid w:val="00802A67"/>
    <w:rsid w:val="00871B09"/>
    <w:rsid w:val="0087689A"/>
    <w:rsid w:val="008D4111"/>
    <w:rsid w:val="00913A98"/>
    <w:rsid w:val="009C645E"/>
    <w:rsid w:val="00A02FA7"/>
    <w:rsid w:val="00A14A4B"/>
    <w:rsid w:val="00A4068F"/>
    <w:rsid w:val="00A575A9"/>
    <w:rsid w:val="00A73909"/>
    <w:rsid w:val="00AD6A76"/>
    <w:rsid w:val="00B70E8D"/>
    <w:rsid w:val="00BB6E3A"/>
    <w:rsid w:val="00C0792E"/>
    <w:rsid w:val="00C526F9"/>
    <w:rsid w:val="00CB54FF"/>
    <w:rsid w:val="00CD241B"/>
    <w:rsid w:val="00D30B4F"/>
    <w:rsid w:val="00D33700"/>
    <w:rsid w:val="00D57AB7"/>
    <w:rsid w:val="00D57C96"/>
    <w:rsid w:val="00D957C1"/>
    <w:rsid w:val="00D979EB"/>
    <w:rsid w:val="00DA1131"/>
    <w:rsid w:val="00DC6C8F"/>
    <w:rsid w:val="00DE6F5C"/>
    <w:rsid w:val="00E01B12"/>
    <w:rsid w:val="00E07C5D"/>
    <w:rsid w:val="00E1458D"/>
    <w:rsid w:val="00E70E54"/>
    <w:rsid w:val="00E91FA2"/>
    <w:rsid w:val="00EA6078"/>
    <w:rsid w:val="00F30C68"/>
    <w:rsid w:val="00F618EA"/>
    <w:rsid w:val="00F92266"/>
    <w:rsid w:val="00FA2224"/>
    <w:rsid w:val="00FF6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006D"/>
    <w:rPr>
      <w:sz w:val="18"/>
      <w:szCs w:val="18"/>
    </w:rPr>
  </w:style>
  <w:style w:type="paragraph" w:styleId="a4">
    <w:name w:val="footer"/>
    <w:basedOn w:val="a"/>
    <w:link w:val="Char0"/>
    <w:uiPriority w:val="99"/>
    <w:unhideWhenUsed/>
    <w:rsid w:val="0031006D"/>
    <w:pPr>
      <w:tabs>
        <w:tab w:val="center" w:pos="4153"/>
        <w:tab w:val="right" w:pos="8306"/>
      </w:tabs>
      <w:snapToGrid w:val="0"/>
      <w:jc w:val="left"/>
    </w:pPr>
    <w:rPr>
      <w:sz w:val="18"/>
      <w:szCs w:val="18"/>
    </w:rPr>
  </w:style>
  <w:style w:type="character" w:customStyle="1" w:styleId="Char0">
    <w:name w:val="页脚 Char"/>
    <w:basedOn w:val="a0"/>
    <w:link w:val="a4"/>
    <w:uiPriority w:val="99"/>
    <w:rsid w:val="0031006D"/>
    <w:rPr>
      <w:sz w:val="18"/>
      <w:szCs w:val="18"/>
    </w:rPr>
  </w:style>
  <w:style w:type="paragraph" w:styleId="a5">
    <w:name w:val="Date"/>
    <w:basedOn w:val="a"/>
    <w:next w:val="a"/>
    <w:link w:val="Char1"/>
    <w:uiPriority w:val="99"/>
    <w:semiHidden/>
    <w:unhideWhenUsed/>
    <w:rsid w:val="0031006D"/>
    <w:pPr>
      <w:ind w:leftChars="2500" w:left="100"/>
    </w:pPr>
  </w:style>
  <w:style w:type="character" w:customStyle="1" w:styleId="Char1">
    <w:name w:val="日期 Char"/>
    <w:basedOn w:val="a0"/>
    <w:link w:val="a5"/>
    <w:uiPriority w:val="99"/>
    <w:semiHidden/>
    <w:rsid w:val="0031006D"/>
  </w:style>
  <w:style w:type="paragraph" w:styleId="a6">
    <w:name w:val="Balloon Text"/>
    <w:basedOn w:val="a"/>
    <w:link w:val="Char2"/>
    <w:uiPriority w:val="99"/>
    <w:semiHidden/>
    <w:unhideWhenUsed/>
    <w:rsid w:val="003527FD"/>
    <w:rPr>
      <w:sz w:val="18"/>
      <w:szCs w:val="18"/>
    </w:rPr>
  </w:style>
  <w:style w:type="character" w:customStyle="1" w:styleId="Char2">
    <w:name w:val="批注框文本 Char"/>
    <w:basedOn w:val="a0"/>
    <w:link w:val="a6"/>
    <w:uiPriority w:val="99"/>
    <w:semiHidden/>
    <w:rsid w:val="003527FD"/>
    <w:rPr>
      <w:sz w:val="18"/>
      <w:szCs w:val="18"/>
    </w:rPr>
  </w:style>
</w:styles>
</file>

<file path=word/webSettings.xml><?xml version="1.0" encoding="utf-8"?>
<w:webSettings xmlns:r="http://schemas.openxmlformats.org/officeDocument/2006/relationships" xmlns:w="http://schemas.openxmlformats.org/wordprocessingml/2006/main">
  <w:divs>
    <w:div w:id="17669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常州市金坛区卫生和计划生育局</cp:lastModifiedBy>
  <cp:revision>75</cp:revision>
  <cp:lastPrinted>2020-09-27T07:19:00Z</cp:lastPrinted>
  <dcterms:created xsi:type="dcterms:W3CDTF">2020-09-17T06:33:00Z</dcterms:created>
  <dcterms:modified xsi:type="dcterms:W3CDTF">2020-09-27T08:10:00Z</dcterms:modified>
</cp:coreProperties>
</file>