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40" w:beforeAutospacing="0" w:after="360" w:afterAutospacing="0" w:line="312" w:lineRule="atLeast"/>
        <w:ind w:left="360" w:right="360"/>
        <w:jc w:val="left"/>
      </w:pPr>
      <w:r>
        <w:rPr>
          <w:rFonts w:ascii="楷体" w:hAnsi="楷体" w:eastAsia="楷体" w:cs="楷体"/>
          <w:color w:val="3F3F3F"/>
          <w:sz w:val="25"/>
          <w:szCs w:val="25"/>
          <w:shd w:val="clear" w:fill="F7FBFF"/>
        </w:rPr>
        <w:t>附件：</w:t>
      </w:r>
    </w:p>
    <w:p>
      <w:pPr>
        <w:pStyle w:val="2"/>
        <w:keepNext w:val="0"/>
        <w:keepLines w:val="0"/>
        <w:widowControl/>
        <w:suppressLineNumbers w:val="0"/>
        <w:spacing w:before="240" w:beforeAutospacing="0" w:after="360" w:afterAutospacing="0" w:line="312" w:lineRule="atLeast"/>
        <w:ind w:left="360" w:right="360"/>
        <w:jc w:val="center"/>
      </w:pPr>
      <w:bookmarkStart w:id="0" w:name="_Hlk515959147"/>
      <w:r>
        <w:rPr>
          <w:rFonts w:ascii="方正小标宋简体" w:hAnsi="方正小标宋简体" w:eastAsia="方正小标宋简体" w:cs="方正小标宋简体"/>
          <w:color w:val="3F3F3F"/>
          <w:sz w:val="28"/>
          <w:szCs w:val="28"/>
          <w:u w:val="none"/>
          <w:shd w:val="clear" w:fill="F7FBFF"/>
        </w:rPr>
        <w:t>国家体育总局</w:t>
      </w:r>
      <w:bookmarkEnd w:id="0"/>
      <w:r>
        <w:rPr>
          <w:rFonts w:hint="default" w:ascii="方正小标宋简体" w:hAnsi="方正小标宋简体" w:eastAsia="方正小标宋简体" w:cs="方正小标宋简体"/>
          <w:color w:val="3F3F3F"/>
          <w:sz w:val="28"/>
          <w:szCs w:val="28"/>
          <w:shd w:val="clear" w:fill="F7FBFF"/>
        </w:rPr>
        <w:t>2020年度考试录用公务员拟录用人员名单</w:t>
      </w:r>
    </w:p>
    <w:tbl>
      <w:tblPr>
        <w:tblW w:w="11868" w:type="dxa"/>
        <w:tblInd w:w="3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25"/>
        <w:gridCol w:w="717"/>
        <w:gridCol w:w="687"/>
        <w:gridCol w:w="1641"/>
        <w:gridCol w:w="867"/>
        <w:gridCol w:w="1282"/>
        <w:gridCol w:w="4762"/>
        <w:gridCol w:w="6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170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黑体" w:hAnsi="宋体" w:eastAsia="黑体" w:cs="黑体"/>
                <w:color w:val="777777"/>
                <w:sz w:val="19"/>
                <w:szCs w:val="19"/>
              </w:rPr>
              <w:t>拟录用职位</w:t>
            </w:r>
          </w:p>
        </w:tc>
        <w:tc>
          <w:tcPr>
            <w:tcW w:w="89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777777"/>
                <w:sz w:val="19"/>
                <w:szCs w:val="19"/>
              </w:rPr>
              <w:t>姓名</w:t>
            </w:r>
          </w:p>
        </w:tc>
        <w:tc>
          <w:tcPr>
            <w:tcW w:w="851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777777"/>
                <w:sz w:val="19"/>
                <w:szCs w:val="19"/>
              </w:rPr>
              <w:t>性别</w:t>
            </w:r>
          </w:p>
        </w:tc>
        <w:tc>
          <w:tcPr>
            <w:tcW w:w="127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777777"/>
                <w:sz w:val="19"/>
                <w:szCs w:val="19"/>
              </w:rPr>
              <w:t>准考证号</w:t>
            </w:r>
          </w:p>
        </w:tc>
        <w:tc>
          <w:tcPr>
            <w:tcW w:w="113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napToGrid w:val="0"/>
              <w:jc w:val="center"/>
            </w:pPr>
            <w:r>
              <w:rPr>
                <w:rFonts w:hint="eastAsia" w:ascii="黑体" w:hAnsi="宋体" w:eastAsia="黑体" w:cs="黑体"/>
                <w:color w:val="777777"/>
                <w:sz w:val="19"/>
                <w:szCs w:val="19"/>
              </w:rPr>
              <w:t>学历</w:t>
            </w:r>
          </w:p>
        </w:tc>
        <w:tc>
          <w:tcPr>
            <w:tcW w:w="1793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777777"/>
                <w:sz w:val="19"/>
                <w:szCs w:val="19"/>
              </w:rPr>
              <w:t>毕业院校</w:t>
            </w:r>
          </w:p>
        </w:tc>
        <w:tc>
          <w:tcPr>
            <w:tcW w:w="6329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777777"/>
                <w:sz w:val="19"/>
                <w:szCs w:val="19"/>
              </w:rPr>
              <w:t>工作经历</w:t>
            </w:r>
          </w:p>
        </w:tc>
        <w:tc>
          <w:tcPr>
            <w:tcW w:w="851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color w:val="777777"/>
                <w:sz w:val="19"/>
                <w:szCs w:val="19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4" w:hRule="atLeast"/>
        </w:trPr>
        <w:tc>
          <w:tcPr>
            <w:tcW w:w="1702" w:type="dxa"/>
            <w:tcBorders>
              <w:top w:val="nil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" w:hAnsi="仿宋" w:eastAsia="仿宋" w:cs="仿宋"/>
                <w:color w:val="777777"/>
                <w:sz w:val="19"/>
                <w:szCs w:val="19"/>
              </w:rPr>
              <w:t>青少年体育司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777777"/>
                <w:sz w:val="19"/>
                <w:szCs w:val="19"/>
              </w:rPr>
              <w:t>发展指导处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777777"/>
                <w:sz w:val="19"/>
                <w:szCs w:val="19"/>
              </w:rPr>
              <w:t>一级主任科员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777777"/>
                <w:sz w:val="19"/>
                <w:szCs w:val="19"/>
              </w:rPr>
              <w:t>及以下职位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朱伟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男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133153010912113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777777"/>
                <w:sz w:val="19"/>
                <w:szCs w:val="19"/>
              </w:rPr>
              <w:t>硕士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777777"/>
                <w:sz w:val="19"/>
                <w:szCs w:val="19"/>
              </w:rPr>
              <w:t>研究生</w:t>
            </w:r>
          </w:p>
        </w:tc>
        <w:tc>
          <w:tcPr>
            <w:tcW w:w="1793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000000"/>
                <w:sz w:val="19"/>
                <w:szCs w:val="19"/>
              </w:rPr>
              <w:t>云南师范大学</w:t>
            </w:r>
          </w:p>
        </w:tc>
        <w:tc>
          <w:tcPr>
            <w:tcW w:w="6329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color w:val="777777"/>
                <w:sz w:val="19"/>
                <w:szCs w:val="19"/>
              </w:rPr>
              <w:t>2014.10—2016.07  云南滇中新区社会事务管理</w:t>
            </w:r>
            <w:r>
              <w:rPr>
                <w:rFonts w:ascii="宋体" w:hAnsi="宋体" w:eastAsia="宋体" w:cs="宋体"/>
                <w:color w:val="777777"/>
                <w:sz w:val="14"/>
                <w:szCs w:val="14"/>
              </w:rPr>
              <w:br w:type="textWrapping"/>
            </w:r>
            <w:r>
              <w:rPr>
                <w:rFonts w:hint="eastAsia" w:ascii="仿宋" w:hAnsi="仿宋" w:eastAsia="仿宋" w:cs="仿宋"/>
                <w:color w:val="777777"/>
                <w:sz w:val="19"/>
                <w:szCs w:val="19"/>
              </w:rPr>
              <w:t>　　　　　　　　　局合同制聘用工作人员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color w:val="777777"/>
                <w:sz w:val="19"/>
                <w:szCs w:val="19"/>
              </w:rPr>
              <w:t>2016.07—2020.09  云南滇中新区党群工作部合</w:t>
            </w:r>
            <w:r>
              <w:rPr>
                <w:rFonts w:hint="eastAsia" w:ascii="仿宋" w:hAnsi="仿宋" w:eastAsia="仿宋" w:cs="仿宋"/>
                <w:color w:val="777777"/>
                <w:sz w:val="19"/>
                <w:szCs w:val="19"/>
              </w:rPr>
              <w:br w:type="textWrapping"/>
            </w:r>
            <w:r>
              <w:rPr>
                <w:rFonts w:hint="eastAsia" w:ascii="仿宋" w:hAnsi="仿宋" w:eastAsia="仿宋" w:cs="仿宋"/>
                <w:color w:val="777777"/>
                <w:sz w:val="19"/>
                <w:szCs w:val="19"/>
              </w:rPr>
              <w:t>　　　　　　　　　同制聘用工作人员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color w:val="777777"/>
                <w:sz w:val="19"/>
                <w:szCs w:val="19"/>
              </w:rPr>
              <w:t>2020.09—        云南滇中新区投资促进服</w:t>
            </w:r>
            <w:r>
              <w:rPr>
                <w:rFonts w:hint="eastAsia" w:ascii="仿宋" w:hAnsi="仿宋" w:eastAsia="仿宋" w:cs="仿宋"/>
                <w:color w:val="777777"/>
                <w:sz w:val="19"/>
                <w:szCs w:val="19"/>
              </w:rPr>
              <w:br w:type="textWrapping"/>
            </w:r>
            <w:r>
              <w:rPr>
                <w:rFonts w:hint="eastAsia" w:ascii="仿宋" w:hAnsi="仿宋" w:eastAsia="仿宋" w:cs="仿宋"/>
                <w:color w:val="777777"/>
                <w:sz w:val="19"/>
                <w:szCs w:val="19"/>
              </w:rPr>
              <w:t>　　　　　　　　　务中心（事业编制）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777777"/>
                <w:sz w:val="14"/>
                <w:szCs w:val="14"/>
              </w:rPr>
            </w:pPr>
          </w:p>
        </w:tc>
      </w:tr>
    </w:tbl>
    <w:tbl>
      <w:tblPr>
        <w:tblpPr w:vertAnchor="text" w:tblpXSpec="right"/>
        <w:tblW w:w="0" w:type="auto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"/>
      </w:tblGrid>
      <w:tr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777777"/>
                <w:sz w:val="14"/>
                <w:szCs w:val="14"/>
              </w:rPr>
            </w:pPr>
          </w:p>
        </w:tc>
      </w:tr>
    </w:tbl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1F5C38"/>
    <w:rsid w:val="401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  <w:rPr>
      <w:bdr w:val="none" w:color="auto" w:sz="0" w:space="0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2020-09-27T06:26:00Z</dcterms:created>
  <dc:creator>ぺ灬cc果冻ル</dc:creator>
  <cp:lastModifiedBy>ぺ灬cc果冻ル</cp:lastModifiedBy>
  <dcterms:modified xsi:type="dcterms:W3CDTF">2020-09-27T06:27:10Z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