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59" w:lineRule="auto"/>
        <w:ind w:left="0" w:right="0"/>
        <w:jc w:val="both"/>
        <w:rPr>
          <w:rFonts w:hint="eastAsia" w:ascii="宋体" w:hAnsi="宋体" w:eastAsia="宋体" w:cs="宋体"/>
          <w:color w:val="3D3D3D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D3D3D"/>
          <w:sz w:val="44"/>
          <w:szCs w:val="44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5"/>
        <w:gridCol w:w="1980"/>
        <w:gridCol w:w="1800"/>
        <w:gridCol w:w="1440"/>
        <w:gridCol w:w="1260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ascii="仿宋_GB2312" w:eastAsia="仿宋_GB2312" w:cs="仿宋_GB2312"/>
                <w:color w:val="3D3D3D"/>
                <w:sz w:val="32"/>
                <w:szCs w:val="32"/>
              </w:rPr>
            </w:pPr>
            <w:r>
              <w:rPr>
                <w:rFonts w:hint="default" w:ascii="仿宋_GB2312" w:hAnsi="Arial" w:eastAsia="仿宋_GB2312" w:cs="仿宋_GB2312"/>
                <w:color w:val="3D3D3D"/>
                <w:sz w:val="32"/>
                <w:szCs w:val="32"/>
              </w:rPr>
              <w:t>主管单位名称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color w:val="3D3D3D"/>
                <w:sz w:val="32"/>
                <w:szCs w:val="32"/>
              </w:rPr>
            </w:pPr>
            <w:r>
              <w:rPr>
                <w:rFonts w:hint="default" w:ascii="仿宋_GB2312" w:hAnsi="Arial" w:eastAsia="仿宋_GB2312" w:cs="仿宋_GB2312"/>
                <w:color w:val="3D3D3D"/>
                <w:sz w:val="32"/>
                <w:szCs w:val="32"/>
              </w:rPr>
              <w:t>用人单位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color w:val="3D3D3D"/>
                <w:sz w:val="32"/>
                <w:szCs w:val="32"/>
              </w:rPr>
            </w:pPr>
            <w:r>
              <w:rPr>
                <w:rFonts w:hint="default" w:ascii="仿宋_GB2312" w:hAnsi="Arial" w:eastAsia="仿宋_GB2312" w:cs="仿宋_GB2312"/>
                <w:color w:val="3D3D3D"/>
                <w:sz w:val="32"/>
                <w:szCs w:val="32"/>
              </w:rPr>
              <w:t>名称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color w:val="3D3D3D"/>
                <w:sz w:val="32"/>
                <w:szCs w:val="32"/>
              </w:rPr>
            </w:pPr>
            <w:r>
              <w:rPr>
                <w:rFonts w:hint="default" w:ascii="仿宋_GB2312" w:hAnsi="Arial" w:eastAsia="仿宋_GB2312" w:cs="仿宋_GB2312"/>
                <w:color w:val="3D3D3D"/>
                <w:sz w:val="32"/>
                <w:szCs w:val="32"/>
              </w:rPr>
              <w:t>岗 位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color w:val="3D3D3D"/>
                <w:sz w:val="32"/>
                <w:szCs w:val="32"/>
              </w:rPr>
            </w:pPr>
            <w:r>
              <w:rPr>
                <w:rFonts w:hint="default" w:ascii="仿宋_GB2312" w:hAnsi="Arial" w:eastAsia="仿宋_GB2312" w:cs="仿宋_GB2312"/>
                <w:color w:val="3D3D3D"/>
                <w:sz w:val="32"/>
                <w:szCs w:val="32"/>
              </w:rPr>
              <w:t>准考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color w:val="3D3D3D"/>
                <w:sz w:val="32"/>
                <w:szCs w:val="32"/>
              </w:rPr>
            </w:pPr>
            <w:r>
              <w:rPr>
                <w:rFonts w:hint="default" w:ascii="仿宋_GB2312" w:hAnsi="Arial" w:eastAsia="仿宋_GB2312" w:cs="仿宋_GB2312"/>
                <w:color w:val="3D3D3D"/>
                <w:sz w:val="32"/>
                <w:szCs w:val="32"/>
              </w:rPr>
              <w:t>证号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color w:val="3D3D3D"/>
                <w:sz w:val="32"/>
                <w:szCs w:val="32"/>
              </w:rPr>
            </w:pPr>
            <w:r>
              <w:rPr>
                <w:rFonts w:hint="default" w:ascii="仿宋_GB2312" w:hAnsi="Arial" w:eastAsia="仿宋_GB2312" w:cs="仿宋_GB2312"/>
                <w:color w:val="3D3D3D"/>
                <w:sz w:val="32"/>
                <w:szCs w:val="32"/>
              </w:rPr>
              <w:t>姓名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color w:val="3D3D3D"/>
                <w:sz w:val="32"/>
                <w:szCs w:val="32"/>
              </w:rPr>
            </w:pPr>
            <w:r>
              <w:rPr>
                <w:rFonts w:hint="default" w:ascii="仿宋_GB2312" w:hAnsi="Arial" w:eastAsia="仿宋_GB2312" w:cs="仿宋_GB2312"/>
                <w:color w:val="3D3D3D"/>
                <w:sz w:val="32"/>
                <w:szCs w:val="32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color w:val="3D3D3D"/>
                <w:sz w:val="32"/>
                <w:szCs w:val="32"/>
              </w:rPr>
            </w:pPr>
            <w:r>
              <w:rPr>
                <w:rFonts w:hint="default" w:ascii="仿宋_GB2312" w:hAnsi="Arial" w:eastAsia="仿宋_GB2312" w:cs="仿宋_GB2312"/>
                <w:color w:val="3D3D3D"/>
                <w:sz w:val="32"/>
                <w:szCs w:val="32"/>
              </w:rPr>
              <w:t>县应急管理局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color w:val="3D3D3D"/>
                <w:sz w:val="32"/>
                <w:szCs w:val="32"/>
              </w:rPr>
            </w:pPr>
            <w:r>
              <w:rPr>
                <w:rFonts w:hint="default" w:ascii="仿宋_GB2312" w:hAnsi="Arial" w:eastAsia="仿宋_GB2312" w:cs="仿宋_GB2312"/>
                <w:color w:val="3D3D3D"/>
                <w:sz w:val="32"/>
                <w:szCs w:val="32"/>
              </w:rPr>
              <w:t>县安全生产执法大队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color w:val="3D3D3D"/>
                <w:sz w:val="32"/>
                <w:szCs w:val="32"/>
              </w:rPr>
            </w:pPr>
            <w:r>
              <w:rPr>
                <w:rFonts w:hint="default" w:ascii="仿宋_GB2312" w:hAnsi="Arial" w:eastAsia="仿宋_GB2312" w:cs="仿宋_GB2312"/>
                <w:color w:val="3D3D3D"/>
                <w:sz w:val="32"/>
                <w:szCs w:val="32"/>
              </w:rPr>
              <w:t>专技人员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color w:val="3D3D3D"/>
                <w:sz w:val="32"/>
                <w:szCs w:val="32"/>
              </w:rPr>
            </w:pPr>
            <w:r>
              <w:rPr>
                <w:rFonts w:hint="default" w:ascii="仿宋_GB2312" w:hAnsi="Arial" w:eastAsia="仿宋_GB2312" w:cs="仿宋_GB2312"/>
                <w:color w:val="3D3D3D"/>
                <w:sz w:val="32"/>
                <w:szCs w:val="32"/>
              </w:rPr>
              <w:t>02045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color w:val="3D3D3D"/>
                <w:sz w:val="32"/>
                <w:szCs w:val="32"/>
              </w:rPr>
            </w:pPr>
            <w:r>
              <w:rPr>
                <w:rFonts w:hint="default" w:ascii="仿宋_GB2312" w:hAnsi="Arial" w:eastAsia="仿宋_GB2312" w:cs="仿宋_GB2312"/>
                <w:color w:val="3D3D3D"/>
                <w:sz w:val="32"/>
                <w:szCs w:val="32"/>
              </w:rPr>
              <w:t>李明云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color w:val="3D3D3D"/>
                <w:sz w:val="32"/>
                <w:szCs w:val="32"/>
              </w:rPr>
            </w:pPr>
            <w:r>
              <w:rPr>
                <w:rFonts w:hint="default" w:ascii="仿宋_GB2312" w:hAnsi="Arial" w:eastAsia="仿宋_GB2312" w:cs="仿宋_GB2312"/>
                <w:color w:val="3D3D3D"/>
                <w:sz w:val="32"/>
                <w:szCs w:val="32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color w:val="3D3D3D"/>
                <w:sz w:val="32"/>
                <w:szCs w:val="32"/>
              </w:rPr>
            </w:pPr>
            <w:r>
              <w:rPr>
                <w:rFonts w:hint="default" w:ascii="仿宋_GB2312" w:hAnsi="Arial" w:eastAsia="仿宋_GB2312" w:cs="仿宋_GB2312"/>
                <w:color w:val="3D3D3D"/>
                <w:sz w:val="32"/>
                <w:szCs w:val="32"/>
              </w:rPr>
              <w:t>县民政局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color w:val="3D3D3D"/>
                <w:sz w:val="32"/>
                <w:szCs w:val="32"/>
              </w:rPr>
            </w:pPr>
            <w:r>
              <w:rPr>
                <w:rFonts w:hint="default" w:ascii="仿宋_GB2312" w:hAnsi="Arial" w:eastAsia="仿宋_GB2312" w:cs="仿宋_GB2312"/>
                <w:color w:val="3D3D3D"/>
                <w:sz w:val="32"/>
                <w:szCs w:val="32"/>
              </w:rPr>
              <w:t>县社会救助事务中心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color w:val="3D3D3D"/>
                <w:sz w:val="32"/>
                <w:szCs w:val="32"/>
              </w:rPr>
            </w:pPr>
            <w:r>
              <w:rPr>
                <w:rFonts w:hint="default" w:ascii="仿宋_GB2312" w:hAnsi="Arial" w:eastAsia="仿宋_GB2312" w:cs="仿宋_GB2312"/>
                <w:color w:val="3D3D3D"/>
                <w:sz w:val="32"/>
                <w:szCs w:val="32"/>
              </w:rPr>
              <w:t>管理人员①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color w:val="3D3D3D"/>
                <w:sz w:val="32"/>
                <w:szCs w:val="32"/>
              </w:rPr>
            </w:pPr>
            <w:r>
              <w:rPr>
                <w:rFonts w:hint="default" w:ascii="仿宋_GB2312" w:hAnsi="Arial" w:eastAsia="仿宋_GB2312" w:cs="仿宋_GB2312"/>
                <w:color w:val="3D3D3D"/>
                <w:sz w:val="32"/>
                <w:szCs w:val="32"/>
              </w:rPr>
              <w:t>03086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color w:val="3D3D3D"/>
                <w:sz w:val="32"/>
                <w:szCs w:val="32"/>
              </w:rPr>
            </w:pPr>
            <w:r>
              <w:rPr>
                <w:rFonts w:hint="default" w:ascii="仿宋_GB2312" w:hAnsi="Arial" w:eastAsia="仿宋_GB2312" w:cs="仿宋_GB2312"/>
                <w:color w:val="3D3D3D"/>
                <w:sz w:val="32"/>
                <w:szCs w:val="32"/>
              </w:rPr>
              <w:t>贺蒙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color w:val="3D3D3D"/>
                <w:sz w:val="32"/>
                <w:szCs w:val="32"/>
              </w:rPr>
            </w:pPr>
            <w:r>
              <w:rPr>
                <w:rFonts w:hint="default" w:ascii="仿宋_GB2312" w:hAnsi="Arial" w:eastAsia="仿宋_GB2312" w:cs="仿宋_GB2312"/>
                <w:color w:val="3D3D3D"/>
                <w:sz w:val="32"/>
                <w:szCs w:val="32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color w:val="3D3D3D"/>
                <w:sz w:val="32"/>
                <w:szCs w:val="32"/>
              </w:rPr>
            </w:pPr>
            <w:r>
              <w:rPr>
                <w:rFonts w:hint="default" w:ascii="仿宋_GB2312" w:hAnsi="Arial" w:eastAsia="仿宋_GB2312" w:cs="仿宋_GB2312"/>
                <w:color w:val="3D3D3D"/>
                <w:sz w:val="32"/>
                <w:szCs w:val="32"/>
              </w:rPr>
              <w:t>二都街道办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color w:val="3D3D3D"/>
                <w:sz w:val="32"/>
                <w:szCs w:val="32"/>
              </w:rPr>
            </w:pPr>
            <w:r>
              <w:rPr>
                <w:rFonts w:hint="default" w:ascii="仿宋_GB2312" w:hAnsi="Arial" w:eastAsia="仿宋_GB2312" w:cs="仿宋_GB2312"/>
                <w:color w:val="3D3D3D"/>
                <w:sz w:val="32"/>
                <w:szCs w:val="32"/>
              </w:rPr>
              <w:t>二都街道办农业综合服务中心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color w:val="3D3D3D"/>
                <w:sz w:val="32"/>
                <w:szCs w:val="32"/>
              </w:rPr>
            </w:pPr>
            <w:r>
              <w:rPr>
                <w:rFonts w:hint="default" w:ascii="仿宋_GB2312" w:hAnsi="Arial" w:eastAsia="仿宋_GB2312" w:cs="仿宋_GB2312"/>
                <w:color w:val="3D3D3D"/>
                <w:sz w:val="32"/>
                <w:szCs w:val="32"/>
              </w:rPr>
              <w:t>专技人员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color w:val="3D3D3D"/>
                <w:sz w:val="32"/>
                <w:szCs w:val="32"/>
              </w:rPr>
            </w:pPr>
            <w:r>
              <w:rPr>
                <w:rFonts w:hint="default" w:ascii="仿宋_GB2312" w:hAnsi="Arial" w:eastAsia="仿宋_GB2312" w:cs="仿宋_GB2312"/>
                <w:color w:val="3D3D3D"/>
                <w:sz w:val="32"/>
                <w:szCs w:val="32"/>
              </w:rPr>
              <w:t>03106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color w:val="3D3D3D"/>
                <w:sz w:val="32"/>
                <w:szCs w:val="32"/>
              </w:rPr>
            </w:pPr>
            <w:r>
              <w:rPr>
                <w:rFonts w:hint="default" w:ascii="仿宋_GB2312" w:hAnsi="Arial" w:eastAsia="仿宋_GB2312" w:cs="仿宋_GB2312"/>
                <w:color w:val="3D3D3D"/>
                <w:sz w:val="32"/>
                <w:szCs w:val="32"/>
              </w:rPr>
              <w:t>杨蕾静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仿宋_GB2312" w:eastAsia="仿宋_GB2312" w:cs="仿宋_GB2312"/>
                <w:color w:val="3D3D3D"/>
                <w:sz w:val="32"/>
                <w:szCs w:val="32"/>
              </w:rPr>
            </w:pPr>
            <w:r>
              <w:rPr>
                <w:rFonts w:hint="default" w:ascii="仿宋_GB2312" w:hAnsi="Arial" w:eastAsia="仿宋_GB2312" w:cs="仿宋_GB2312"/>
                <w:color w:val="3D3D3D"/>
                <w:sz w:val="32"/>
                <w:szCs w:val="32"/>
              </w:rPr>
              <w:t>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59" w:lineRule="auto"/>
        <w:ind w:left="0" w:right="0"/>
        <w:jc w:val="center"/>
        <w:rPr>
          <w:rFonts w:hint="default" w:ascii="仿宋_GB2312" w:eastAsia="仿宋_GB2312" w:cs="仿宋_GB2312"/>
          <w:color w:val="3D3D3D"/>
          <w:sz w:val="32"/>
          <w:szCs w:val="32"/>
        </w:rPr>
      </w:pPr>
      <w:r>
        <w:rPr>
          <w:rFonts w:hint="default" w:ascii="仿宋_GB2312" w:hAnsi="Arial" w:eastAsia="仿宋_GB2312" w:cs="仿宋_GB2312"/>
          <w:color w:val="3D3D3D"/>
          <w:sz w:val="32"/>
          <w:szCs w:val="32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F87C65"/>
    <w:rsid w:val="53E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name"/>
    <w:basedOn w:val="4"/>
    <w:uiPriority w:val="0"/>
    <w:rPr>
      <w:b/>
      <w:color w:val="CC2A1E"/>
    </w:rPr>
  </w:style>
  <w:style w:type="character" w:customStyle="1" w:styleId="14">
    <w:name w:val="hover17"/>
    <w:basedOn w:val="4"/>
    <w:uiPriority w:val="0"/>
    <w:rPr>
      <w:color w:val="4284C5"/>
      <w:u w:val="none"/>
      <w:bdr w:val="single" w:color="4284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2020-09-19T01:26:39Z</dcterms:created>
  <dc:creator>Administrator</dc:creator>
  <cp:lastModifiedBy>Administrator</cp:lastModifiedBy>
  <dcterms:modified xsi:type="dcterms:W3CDTF">2020-09-19T01:27:18Z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