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exact"/>
        <w:jc w:val="center"/>
        <w:rPr>
          <w:rFonts w:eastAsia="方正大标宋简体"/>
          <w:bCs/>
          <w:kern w:val="0"/>
          <w:sz w:val="44"/>
          <w:szCs w:val="44"/>
        </w:rPr>
      </w:pPr>
      <w:bookmarkStart w:id="3" w:name="_GoBack"/>
      <w:bookmarkEnd w:id="3"/>
      <w:r>
        <w:rPr>
          <w:rFonts w:eastAsia="方正大标宋简体"/>
          <w:bCs/>
          <w:kern w:val="0"/>
          <w:sz w:val="44"/>
          <w:szCs w:val="44"/>
        </w:rPr>
        <w:t>关于2020年辽源市各级机关</w:t>
      </w:r>
    </w:p>
    <w:p>
      <w:pPr>
        <w:widowControl/>
        <w:spacing w:line="576" w:lineRule="exact"/>
        <w:jc w:val="center"/>
        <w:rPr>
          <w:rFonts w:eastAsia="方正大标宋简体"/>
          <w:bCs/>
          <w:kern w:val="0"/>
          <w:sz w:val="44"/>
          <w:szCs w:val="44"/>
        </w:rPr>
      </w:pPr>
      <w:r>
        <w:rPr>
          <w:rFonts w:eastAsia="方正大标宋简体"/>
          <w:bCs/>
          <w:kern w:val="0"/>
          <w:sz w:val="44"/>
          <w:szCs w:val="44"/>
        </w:rPr>
        <w:t>考试录用公务员资格复审的通知</w:t>
      </w:r>
    </w:p>
    <w:p>
      <w:pPr>
        <w:widowControl/>
        <w:spacing w:line="576" w:lineRule="exact"/>
        <w:ind w:firstLine="640" w:firstLineChars="200"/>
        <w:jc w:val="left"/>
        <w:rPr>
          <w:rFonts w:eastAsia="仿宋_GB2312"/>
          <w:sz w:val="32"/>
        </w:rPr>
      </w:pPr>
    </w:p>
    <w:p>
      <w:pPr>
        <w:widowControl/>
        <w:spacing w:line="576" w:lineRule="exact"/>
        <w:ind w:firstLine="640" w:firstLineChars="200"/>
        <w:rPr>
          <w:rFonts w:eastAsia="仿宋_GB2312"/>
          <w:sz w:val="32"/>
        </w:rPr>
      </w:pPr>
      <w:r>
        <w:rPr>
          <w:rFonts w:eastAsia="仿宋_GB2312"/>
          <w:sz w:val="32"/>
        </w:rPr>
        <w:t>为确保2020年辽源市招录公务员</w:t>
      </w:r>
      <w:r>
        <w:rPr>
          <w:rFonts w:eastAsia="仿宋_GB2312"/>
          <w:color w:val="000000"/>
          <w:sz w:val="33"/>
          <w:szCs w:val="33"/>
        </w:rPr>
        <w:t>专业考试、体能测评及面试</w:t>
      </w:r>
      <w:r>
        <w:rPr>
          <w:rFonts w:eastAsia="仿宋_GB2312"/>
          <w:sz w:val="32"/>
        </w:rPr>
        <w:t>工作顺利进行，现将资格复审有关事宜通知如下：</w:t>
      </w:r>
    </w:p>
    <w:p>
      <w:pPr>
        <w:widowControl/>
        <w:spacing w:line="576" w:lineRule="exact"/>
        <w:ind w:firstLine="640" w:firstLineChars="200"/>
        <w:rPr>
          <w:rFonts w:eastAsia="黑体"/>
          <w:sz w:val="32"/>
        </w:rPr>
      </w:pPr>
      <w:r>
        <w:rPr>
          <w:rFonts w:eastAsia="黑体"/>
          <w:sz w:val="32"/>
        </w:rPr>
        <w:t>一、参加资格复审考生的确定</w:t>
      </w:r>
    </w:p>
    <w:p>
      <w:pPr>
        <w:widowControl/>
        <w:spacing w:line="576" w:lineRule="exact"/>
        <w:ind w:firstLine="660" w:firstLineChars="200"/>
        <w:rPr>
          <w:rFonts w:eastAsia="仿宋_GB2312"/>
          <w:sz w:val="32"/>
        </w:rPr>
      </w:pPr>
      <w:r>
        <w:rPr>
          <w:rFonts w:eastAsia="仿宋_GB2312"/>
          <w:color w:val="000000"/>
          <w:sz w:val="33"/>
          <w:szCs w:val="33"/>
        </w:rPr>
        <w:t>按照录用计划</w:t>
      </w:r>
      <w:r>
        <w:rPr>
          <w:color w:val="000000"/>
          <w:sz w:val="33"/>
          <w:szCs w:val="33"/>
        </w:rPr>
        <w:t>1:3</w:t>
      </w:r>
      <w:r>
        <w:rPr>
          <w:rFonts w:eastAsia="仿宋_GB2312"/>
          <w:color w:val="000000"/>
          <w:sz w:val="33"/>
          <w:szCs w:val="33"/>
        </w:rPr>
        <w:t>比例，在笔试合格线以上人员中，从高分到低分依次确定参加专业考试、体能测评或面试人选。如笔试成绩相同，以《行政职业能力测验》成绩高者优先；如各科成绩均相同，一并进入专业考试、体能测评或面试。其中，参加公安专业科目考试的考生，如笔试成绩相同，依次以《行政职业能力测验》《申论》成绩高者优先，如各科成绩均相同，一并进入专业考试、体能测评或面试。</w:t>
      </w:r>
    </w:p>
    <w:p>
      <w:pPr>
        <w:widowControl/>
        <w:spacing w:line="576" w:lineRule="exact"/>
        <w:rPr>
          <w:rFonts w:eastAsia="黑体"/>
          <w:sz w:val="32"/>
        </w:rPr>
      </w:pPr>
      <w:r>
        <w:rPr>
          <w:rFonts w:eastAsia="黑体"/>
          <w:sz w:val="32"/>
        </w:rPr>
        <w:t>     二、资格复审所需材料</w:t>
      </w:r>
    </w:p>
    <w:p>
      <w:pPr>
        <w:widowControl/>
        <w:spacing w:line="576" w:lineRule="exact"/>
        <w:rPr>
          <w:rFonts w:eastAsia="仿宋_GB2312"/>
          <w:sz w:val="32"/>
        </w:rPr>
      </w:pPr>
      <w:r>
        <w:rPr>
          <w:rFonts w:eastAsia="仿宋_GB2312"/>
          <w:sz w:val="32"/>
        </w:rPr>
        <w:t>     资格审查时，考生应按招录公告和职位条件要求，按顺序提供下列材料（注：复印或打印件均用A4纸，并在每页的右下角由本人手写签名。为避免浪费，提供复印或打印件时尽量反正面使用纸张）：</w:t>
      </w:r>
    </w:p>
    <w:p>
      <w:pPr>
        <w:widowControl/>
        <w:spacing w:line="576" w:lineRule="exact"/>
        <w:ind w:firstLine="320" w:firstLineChars="100"/>
        <w:rPr>
          <w:rFonts w:eastAsia="仿宋_GB2312"/>
          <w:sz w:val="32"/>
        </w:rPr>
      </w:pPr>
      <w:r>
        <w:rPr>
          <w:rFonts w:eastAsia="仿宋_GB2312"/>
          <w:sz w:val="32"/>
        </w:rPr>
        <w:t>   1.《考试报名登记表》（附件1）或《高等院校应届毕业生报名推荐表》（附件2）（注：表格“照片”栏，请使用系统报名时的同底版电子照片。未取得毕业证的2020年全日制应届高校毕业生，提供《高等院校应届毕业生报名推荐表》）。</w:t>
      </w:r>
    </w:p>
    <w:p>
      <w:pPr>
        <w:widowControl/>
        <w:spacing w:line="576" w:lineRule="exact"/>
        <w:ind w:firstLine="640" w:firstLineChars="200"/>
        <w:rPr>
          <w:rFonts w:eastAsia="仿宋_GB2312"/>
          <w:sz w:val="32"/>
        </w:rPr>
      </w:pPr>
      <w:r>
        <w:rPr>
          <w:rFonts w:eastAsia="仿宋_GB2312"/>
          <w:sz w:val="32"/>
        </w:rPr>
        <w:t>2.本人有效的身份证原件及复印件（注：在同一张纸上复印身份证的正反面）。</w:t>
      </w:r>
    </w:p>
    <w:p>
      <w:pPr>
        <w:widowControl/>
        <w:spacing w:line="576" w:lineRule="exact"/>
        <w:rPr>
          <w:rFonts w:eastAsia="仿宋_GB2312"/>
          <w:sz w:val="32"/>
        </w:rPr>
      </w:pPr>
      <w:r>
        <w:rPr>
          <w:rFonts w:eastAsia="仿宋_GB2312"/>
          <w:sz w:val="32"/>
        </w:rPr>
        <w:t>     3.毕业证和学位证原件及复印件（注：必须与报名时所填信息一致）。全日制高校毕业的人员还需提供《全国普通高等学校本专科毕业生就业通知书》或《全国普通高等学校本专科毕业生就业报到证》原件及复印件（注：《就业通知书》或《就业报到证》如不能提供原件，需由档案保管部门提供复印件，标注“此件复印</w:t>
      </w:r>
      <w:r>
        <w:rPr>
          <w:rFonts w:hint="eastAsia" w:eastAsia="仿宋_GB2312"/>
          <w:sz w:val="32"/>
          <w:highlight w:val="none"/>
          <w:lang w:val="en-US" w:eastAsia="zh-CN"/>
        </w:rPr>
        <w:t>自</w:t>
      </w:r>
      <w:r>
        <w:rPr>
          <w:rFonts w:eastAsia="仿宋_GB2312"/>
          <w:sz w:val="32"/>
          <w:highlight w:val="none"/>
        </w:rPr>
        <w:t>原</w:t>
      </w:r>
      <w:r>
        <w:rPr>
          <w:rFonts w:eastAsia="仿宋_GB2312"/>
          <w:sz w:val="32"/>
        </w:rPr>
        <w:t>件”并标注出具时间、复印人及加盖保管部门公章）。</w:t>
      </w:r>
    </w:p>
    <w:p>
      <w:pPr>
        <w:widowControl/>
        <w:spacing w:line="576" w:lineRule="exact"/>
        <w:ind w:firstLine="640" w:firstLineChars="200"/>
        <w:rPr>
          <w:rFonts w:eastAsia="仿宋_GB2312"/>
          <w:sz w:val="32"/>
        </w:rPr>
      </w:pPr>
      <w:r>
        <w:rPr>
          <w:rFonts w:eastAsia="仿宋_GB2312"/>
          <w:sz w:val="32"/>
        </w:rPr>
        <w:t>4. 《教育部学历证书电子注册备案表》，并将本人的学信网用户名及密码标注在该表下方（注：登陆中国高等教育学生信息网，即学信网</w:t>
      </w:r>
      <w:r>
        <w:fldChar w:fldCharType="begin"/>
      </w:r>
      <w:r>
        <w:instrText xml:space="preserve">HYPERLINK "http://www.chsi.com.cn/" </w:instrText>
      </w:r>
      <w:r>
        <w:fldChar w:fldCharType="separate"/>
      </w:r>
      <w:r>
        <w:rPr>
          <w:rFonts w:eastAsia="仿宋_GB2312"/>
          <w:sz w:val="32"/>
        </w:rPr>
        <w:t>http://www.chsi.com.cn</w:t>
      </w:r>
      <w:r>
        <w:fldChar w:fldCharType="end"/>
      </w:r>
      <w:r>
        <w:rPr>
          <w:rFonts w:eastAsia="仿宋_GB2312"/>
          <w:sz w:val="32"/>
        </w:rPr>
        <w:t>打印）。</w:t>
      </w:r>
    </w:p>
    <w:p>
      <w:pPr>
        <w:widowControl/>
        <w:spacing w:line="576" w:lineRule="exact"/>
        <w:rPr>
          <w:rFonts w:eastAsia="仿宋_GB2312"/>
          <w:sz w:val="32"/>
        </w:rPr>
      </w:pPr>
      <w:r>
        <w:rPr>
          <w:rFonts w:eastAsia="仿宋_GB2312"/>
          <w:sz w:val="32"/>
        </w:rPr>
        <w:t>      5.笔试准考证和笔试成绩单。</w:t>
      </w:r>
    </w:p>
    <w:p>
      <w:pPr>
        <w:widowControl/>
        <w:spacing w:line="576" w:lineRule="exact"/>
        <w:ind w:firstLine="320" w:firstLineChars="100"/>
        <w:rPr>
          <w:rFonts w:eastAsia="仿宋_GB2312"/>
          <w:sz w:val="32"/>
        </w:rPr>
      </w:pPr>
      <w:r>
        <w:rPr>
          <w:rFonts w:eastAsia="仿宋_GB2312"/>
          <w:sz w:val="32"/>
        </w:rPr>
        <w:t>    6.网上报名时资格审核通过的《报名信息表》（注：需要有网络资格审核员审核“同意”字样，请正反面打印）。</w:t>
      </w:r>
    </w:p>
    <w:p>
      <w:pPr>
        <w:widowControl/>
        <w:spacing w:line="576" w:lineRule="exact"/>
        <w:ind w:firstLine="320" w:firstLineChars="100"/>
        <w:rPr>
          <w:rFonts w:eastAsia="仿宋_GB2312"/>
          <w:sz w:val="32"/>
        </w:rPr>
      </w:pPr>
      <w:r>
        <w:rPr>
          <w:rFonts w:eastAsia="仿宋_GB2312"/>
          <w:sz w:val="32"/>
        </w:rPr>
        <w:t>    7.与《报名信息表》同底版的2寸照片1张，面试费80元（注：照片用于《面试准考证》，请在照片背面写上报考岗位及姓名。另：请自备零钱）。</w:t>
      </w:r>
    </w:p>
    <w:p>
      <w:pPr>
        <w:spacing w:line="576" w:lineRule="exact"/>
        <w:ind w:firstLine="640" w:firstLineChars="200"/>
        <w:rPr>
          <w:rFonts w:eastAsia="仿宋_GB2312"/>
          <w:sz w:val="33"/>
          <w:szCs w:val="33"/>
        </w:rPr>
      </w:pPr>
      <w:r>
        <w:rPr>
          <w:rFonts w:eastAsia="仿宋_GB2312"/>
          <w:sz w:val="32"/>
        </w:rPr>
        <w:t>8.报考职位资格条件中有其他条件要求的，须提供相关材料。例如：</w:t>
      </w:r>
      <w:r>
        <w:rPr>
          <w:rFonts w:hint="eastAsia" w:ascii="宋体" w:hAnsi="宋体" w:cs="宋体"/>
          <w:sz w:val="33"/>
          <w:szCs w:val="33"/>
        </w:rPr>
        <w:t>①</w:t>
      </w:r>
      <w:r>
        <w:rPr>
          <w:rFonts w:eastAsia="仿宋_GB2312"/>
          <w:sz w:val="32"/>
        </w:rPr>
        <w:t>要求“中共党员”职位的，需提供党组织关系所在党支部出具的《党员证明》（附件3）原件。</w:t>
      </w:r>
      <w:r>
        <w:rPr>
          <w:rFonts w:hint="eastAsia" w:ascii="宋体" w:hAnsi="宋体" w:cs="宋体"/>
          <w:sz w:val="33"/>
          <w:szCs w:val="33"/>
        </w:rPr>
        <w:t>②</w:t>
      </w:r>
      <w:r>
        <w:rPr>
          <w:rFonts w:eastAsia="仿宋_GB2312"/>
          <w:sz w:val="32"/>
        </w:rPr>
        <w:t>报考“服务基层项目”职位的，经国家或吉林省统一选派，截至2020年9月服务期满且考核称职（合格）以上的需提供：a.</w:t>
      </w:r>
      <w:r>
        <w:rPr>
          <w:rFonts w:eastAsia="仿宋_GB2312"/>
          <w:sz w:val="33"/>
          <w:szCs w:val="33"/>
        </w:rPr>
        <w:t xml:space="preserve"> “选聘高校毕业生到村任职”的，需提供任职合同书原件和复印件，服务期满、考核等次证明原件。b.“农村义务教育阶段学校教师特设岗位计划”的，需提供吉林省特岗教师聘任合同书原件和复印件，服务所在县教育行政部门出具的服务期满证明原件。c. “三支一扶计划”的，需提供合同、考核合格表、《高校毕业生“三支一扶”服务证书》的原件和复印件。d.“大学生志愿服务西部计划”的，需提供由服务单位出具的</w:t>
      </w:r>
      <w:r>
        <w:rPr>
          <w:rFonts w:eastAsia="仿宋_GB2312"/>
          <w:color w:val="FF0000"/>
          <w:sz w:val="33"/>
          <w:szCs w:val="33"/>
        </w:rPr>
        <w:t>《XX省</w:t>
      </w:r>
      <w:r>
        <w:rPr>
          <w:rFonts w:eastAsia="仿宋_GB2312"/>
          <w:sz w:val="33"/>
          <w:szCs w:val="33"/>
        </w:rPr>
        <w:t>基层青年工作专项行动志愿者鉴定表》、《大学生志愿服务西部计划志愿服务证》的原件及复印件。e.吉林省“一村一名大学生”项目志愿者，需提供合同、考核表原件和复印件。f.“社区大学生助理”项目志愿者，需提供民政部门出具的证明材料原件。g.在我省入伍且服役期已满的退役大学生士兵，其资格认证材料参见报考“大学生退役士兵”职位要求。</w:t>
      </w:r>
      <w:r>
        <w:rPr>
          <w:rFonts w:hint="eastAsia" w:ascii="宋体" w:hAnsi="宋体" w:cs="宋体"/>
          <w:sz w:val="33"/>
          <w:szCs w:val="33"/>
        </w:rPr>
        <w:t>③</w:t>
      </w:r>
      <w:r>
        <w:rPr>
          <w:rFonts w:eastAsia="仿宋_GB2312"/>
          <w:sz w:val="32"/>
        </w:rPr>
        <w:t>报考“大学生退役士兵”职位的，需提供</w:t>
      </w:r>
      <w:r>
        <w:rPr>
          <w:rFonts w:eastAsia="仿宋_GB2312"/>
          <w:sz w:val="33"/>
          <w:szCs w:val="33"/>
        </w:rPr>
        <w:t>入伍地县级以上武装部出具的大学生士兵证明材料原件（注：需要体现出入伍地、入伍时间、退出现役时间等内容）、退出现役证或复员证原件和复印件。</w:t>
      </w:r>
    </w:p>
    <w:p>
      <w:pPr>
        <w:widowControl/>
        <w:spacing w:line="576" w:lineRule="exact"/>
        <w:ind w:firstLine="320" w:firstLineChars="100"/>
        <w:rPr>
          <w:rFonts w:eastAsia="仿宋_GB2312"/>
          <w:sz w:val="32"/>
        </w:rPr>
      </w:pPr>
      <w:r>
        <w:rPr>
          <w:rFonts w:eastAsia="仿宋_GB2312"/>
          <w:sz w:val="32"/>
        </w:rPr>
        <w:t>    9.《承诺书》（附件4）（注：需要手写签名）。</w:t>
      </w:r>
    </w:p>
    <w:p>
      <w:pPr>
        <w:widowControl/>
        <w:spacing w:line="576" w:lineRule="exact"/>
        <w:ind w:firstLine="320" w:firstLineChars="100"/>
        <w:rPr>
          <w:rFonts w:eastAsia="仿宋_GB2312"/>
          <w:sz w:val="32"/>
        </w:rPr>
      </w:pPr>
      <w:r>
        <w:rPr>
          <w:rFonts w:eastAsia="仿宋_GB2312"/>
          <w:sz w:val="32"/>
        </w:rPr>
        <w:t xml:space="preserve">  10.因复审中发现可能影响面试资格的问题，需要提供的其他材料。</w:t>
      </w:r>
    </w:p>
    <w:p>
      <w:pPr>
        <w:widowControl/>
        <w:spacing w:line="576" w:lineRule="exact"/>
        <w:ind w:firstLine="320" w:firstLineChars="100"/>
        <w:rPr>
          <w:rFonts w:eastAsia="仿宋_GB2312"/>
          <w:sz w:val="32"/>
        </w:rPr>
      </w:pPr>
      <w:r>
        <w:rPr>
          <w:rFonts w:eastAsia="仿宋_GB2312"/>
          <w:sz w:val="32"/>
        </w:rPr>
        <w:t>    经复审不符合报名资格条件的，取消面试人选资格；未经同意不按期进行资格审查的，视为自动放弃。因上述情况出现空缺的，在报考同一职位且笔试成绩在及格线以上的人员中从高分到低分依次递补。</w:t>
      </w:r>
    </w:p>
    <w:p>
      <w:pPr>
        <w:widowControl/>
        <w:spacing w:line="576" w:lineRule="exact"/>
        <w:ind w:firstLine="160" w:firstLineChars="50"/>
        <w:rPr>
          <w:rFonts w:eastAsia="黑体"/>
          <w:sz w:val="32"/>
        </w:rPr>
      </w:pPr>
      <w:r>
        <w:rPr>
          <w:rFonts w:eastAsia="黑体"/>
          <w:sz w:val="32"/>
        </w:rPr>
        <w:t>    三、面试资格审查的时间地点</w:t>
      </w:r>
    </w:p>
    <w:p>
      <w:pPr>
        <w:widowControl/>
        <w:spacing w:line="576" w:lineRule="exact"/>
        <w:ind w:firstLine="160" w:firstLineChars="50"/>
        <w:rPr>
          <w:rFonts w:eastAsia="仿宋_GB2312"/>
          <w:color w:val="auto"/>
          <w:sz w:val="32"/>
        </w:rPr>
      </w:pPr>
      <w:r>
        <w:rPr>
          <w:rFonts w:eastAsia="仿宋_GB2312"/>
          <w:sz w:val="32"/>
        </w:rPr>
        <w:t>    时间：2020年</w:t>
      </w:r>
      <w:r>
        <w:rPr>
          <w:rFonts w:eastAsia="仿宋_GB2312"/>
          <w:color w:val="auto"/>
          <w:sz w:val="32"/>
        </w:rPr>
        <w:t>9月2</w:t>
      </w:r>
      <w:r>
        <w:rPr>
          <w:rFonts w:hint="eastAsia" w:eastAsia="仿宋_GB2312"/>
          <w:color w:val="auto"/>
          <w:sz w:val="32"/>
          <w:lang w:val="en-US" w:eastAsia="zh-CN"/>
        </w:rPr>
        <w:t>3</w:t>
      </w:r>
      <w:r>
        <w:rPr>
          <w:rFonts w:eastAsia="仿宋_GB2312"/>
          <w:color w:val="auto"/>
          <w:sz w:val="32"/>
        </w:rPr>
        <w:t>日—2</w:t>
      </w:r>
      <w:r>
        <w:rPr>
          <w:rFonts w:hint="eastAsia" w:eastAsia="仿宋_GB2312"/>
          <w:color w:val="auto"/>
          <w:sz w:val="32"/>
          <w:lang w:val="en-US" w:eastAsia="zh-CN"/>
        </w:rPr>
        <w:t>5</w:t>
      </w:r>
      <w:r>
        <w:rPr>
          <w:rFonts w:eastAsia="仿宋_GB2312"/>
          <w:color w:val="auto"/>
          <w:sz w:val="32"/>
        </w:rPr>
        <w:t>日，上午 8:30—11:20，下午13:30—16:30。其中：2</w:t>
      </w:r>
      <w:r>
        <w:rPr>
          <w:rFonts w:hint="eastAsia" w:eastAsia="仿宋_GB2312"/>
          <w:color w:val="auto"/>
          <w:sz w:val="32"/>
          <w:lang w:val="en-US" w:eastAsia="zh-CN"/>
        </w:rPr>
        <w:t>3</w:t>
      </w:r>
      <w:r>
        <w:rPr>
          <w:rFonts w:eastAsia="仿宋_GB2312"/>
          <w:color w:val="auto"/>
          <w:sz w:val="32"/>
        </w:rPr>
        <w:t>日为市直、龙山、西安区考生资格复审；2</w:t>
      </w:r>
      <w:r>
        <w:rPr>
          <w:rFonts w:hint="eastAsia" w:eastAsia="仿宋_GB2312"/>
          <w:color w:val="auto"/>
          <w:sz w:val="32"/>
          <w:lang w:val="en-US" w:eastAsia="zh-CN"/>
        </w:rPr>
        <w:t>4</w:t>
      </w:r>
      <w:r>
        <w:rPr>
          <w:rFonts w:eastAsia="仿宋_GB2312"/>
          <w:color w:val="auto"/>
          <w:sz w:val="32"/>
        </w:rPr>
        <w:t>日为东丰县考生资格复审；2</w:t>
      </w:r>
      <w:r>
        <w:rPr>
          <w:rFonts w:hint="eastAsia" w:eastAsia="仿宋_GB2312"/>
          <w:color w:val="auto"/>
          <w:sz w:val="32"/>
          <w:lang w:val="en-US" w:eastAsia="zh-CN"/>
        </w:rPr>
        <w:t>5</w:t>
      </w:r>
      <w:r>
        <w:rPr>
          <w:rFonts w:eastAsia="仿宋_GB2312"/>
          <w:color w:val="auto"/>
          <w:sz w:val="32"/>
        </w:rPr>
        <w:t>日为东辽县考生资格复审。具体审核时间由各招录单位进行通知。</w:t>
      </w:r>
    </w:p>
    <w:p>
      <w:pPr>
        <w:widowControl/>
        <w:spacing w:line="576" w:lineRule="exact"/>
        <w:ind w:firstLine="566" w:firstLineChars="177"/>
        <w:rPr>
          <w:rFonts w:eastAsia="仿宋_GB2312"/>
          <w:color w:val="auto"/>
          <w:sz w:val="32"/>
        </w:rPr>
      </w:pPr>
      <w:r>
        <w:rPr>
          <w:rFonts w:eastAsia="仿宋_GB2312"/>
          <w:color w:val="auto"/>
          <w:sz w:val="32"/>
        </w:rPr>
        <w:t>地点：</w:t>
      </w:r>
      <w:r>
        <w:rPr>
          <w:rFonts w:hint="eastAsia" w:eastAsia="仿宋_GB2312"/>
          <w:color w:val="auto"/>
          <w:sz w:val="32"/>
          <w:lang w:val="en-US" w:eastAsia="zh-CN"/>
        </w:rPr>
        <w:t>中共</w:t>
      </w:r>
      <w:r>
        <w:rPr>
          <w:rFonts w:eastAsia="仿宋_GB2312"/>
          <w:color w:val="auto"/>
          <w:sz w:val="32"/>
        </w:rPr>
        <w:t>辽源市委东二楼大会议室（辽河大路4227号）</w:t>
      </w:r>
    </w:p>
    <w:p>
      <w:pPr>
        <w:widowControl/>
        <w:spacing w:line="576" w:lineRule="exact"/>
        <w:ind w:firstLine="160" w:firstLineChars="50"/>
        <w:rPr>
          <w:rFonts w:eastAsia="黑体"/>
          <w:color w:val="auto"/>
          <w:sz w:val="32"/>
        </w:rPr>
      </w:pPr>
      <w:r>
        <w:rPr>
          <w:rFonts w:eastAsia="黑体"/>
          <w:color w:val="auto"/>
          <w:sz w:val="32"/>
        </w:rPr>
        <w:t>     四、其他说明</w:t>
      </w:r>
    </w:p>
    <w:p>
      <w:pPr>
        <w:pStyle w:val="11"/>
        <w:spacing w:before="0" w:beforeAutospacing="0" w:after="0" w:afterAutospacing="0"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资格审查贯穿录用全过程。在各环节发现考生不符合报考条件的，均取消其报考资格或录用资格。报考条件中涉及的年龄、资格、身份、户籍、经历、政治面貌等计算截止时间，除特殊说明外，均按2020年7月13日计算。</w:t>
      </w:r>
    </w:p>
    <w:p>
      <w:pPr>
        <w:pStyle w:val="11"/>
        <w:spacing w:before="0" w:beforeAutospacing="0" w:after="0" w:afterAutospacing="0"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2.参加面试考生应具备《2020年吉林省各级机关考试录用公务员公告》所规定的报考条件，有下列情形之一的人员不得报考：</w:t>
      </w:r>
      <w:r>
        <w:rPr>
          <w:rFonts w:hint="eastAsia"/>
          <w:spacing w:val="-4"/>
          <w:sz w:val="33"/>
          <w:szCs w:val="33"/>
        </w:rPr>
        <w:t>①</w:t>
      </w:r>
      <w:r>
        <w:rPr>
          <w:rFonts w:ascii="Times New Roman" w:hAnsi="Times New Roman" w:eastAsia="仿宋_GB2312" w:cs="Times New Roman"/>
          <w:spacing w:val="-4"/>
          <w:sz w:val="33"/>
          <w:szCs w:val="33"/>
        </w:rPr>
        <w:t>现役军人、在读的非应届毕业生（普通高校在读的非2020年毕业生不得用已取得的学历、学位报考）、在职公务员和参照公务员法管理的机关（单位）工作人员。</w:t>
      </w:r>
      <w:r>
        <w:rPr>
          <w:rFonts w:hint="eastAsia"/>
          <w:spacing w:val="-4"/>
          <w:sz w:val="33"/>
          <w:szCs w:val="33"/>
        </w:rPr>
        <w:t>②</w:t>
      </w:r>
      <w:r>
        <w:rPr>
          <w:rFonts w:ascii="Times New Roman" w:hAnsi="Times New Roman" w:eastAsia="仿宋_GB2312" w:cs="Times New Roman"/>
          <w:spacing w:val="-4"/>
          <w:sz w:val="33"/>
          <w:szCs w:val="33"/>
        </w:rPr>
        <w:t>因犯罪受过刑事处罚的人员、被开除中国共产党党籍的人员、被开除公职的人员、被依法列为失信联合惩戒对象的人员。</w:t>
      </w:r>
      <w:r>
        <w:rPr>
          <w:rFonts w:hint="eastAsia"/>
          <w:spacing w:val="-4"/>
          <w:sz w:val="33"/>
          <w:szCs w:val="33"/>
        </w:rPr>
        <w:t>③</w:t>
      </w:r>
      <w:r>
        <w:rPr>
          <w:rFonts w:ascii="Times New Roman" w:hAnsi="Times New Roman" w:eastAsia="仿宋_GB2312" w:cs="Times New Roman"/>
          <w:spacing w:val="-4"/>
          <w:sz w:val="33"/>
          <w:szCs w:val="33"/>
        </w:rPr>
        <w:t>在各级公务员招考和事业单位招聘中被认定有舞弊等严重违反录用纪律行为的人员，公务员和参照公务员法管理的机关（单位）工作人员被辞退未满5年的。</w:t>
      </w:r>
      <w:bookmarkStart w:id="0" w:name="_Hlk50994649"/>
      <w:r>
        <w:rPr>
          <w:rFonts w:hint="eastAsia"/>
          <w:spacing w:val="-4"/>
          <w:sz w:val="33"/>
          <w:szCs w:val="33"/>
        </w:rPr>
        <w:t>④</w:t>
      </w:r>
      <w:bookmarkEnd w:id="0"/>
      <w:r>
        <w:rPr>
          <w:rFonts w:ascii="Times New Roman" w:hAnsi="Times New Roman" w:eastAsia="仿宋_GB2312" w:cs="Times New Roman"/>
          <w:spacing w:val="-4"/>
          <w:sz w:val="33"/>
          <w:szCs w:val="33"/>
        </w:rPr>
        <w:t>报考人员不得报考录用后即构成回避关系的职位（注：《</w:t>
      </w:r>
      <w:r>
        <w:rPr>
          <w:rFonts w:ascii="Times New Roman" w:hAnsi="Times New Roman" w:eastAsia="仿宋_GB2312" w:cs="Times New Roman"/>
          <w:spacing w:val="-4"/>
          <w:kern w:val="2"/>
          <w:sz w:val="33"/>
          <w:szCs w:val="33"/>
        </w:rPr>
        <w:t>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Pr>
          <w:rFonts w:ascii="Times New Roman" w:hAnsi="Times New Roman" w:eastAsia="仿宋_GB2312" w:cs="Times New Roman"/>
          <w:spacing w:val="-4"/>
          <w:sz w:val="33"/>
          <w:szCs w:val="33"/>
        </w:rPr>
        <w:t>直系血亲关系，包括祖父母、外祖父母、父母、子女、孙子女、外孙子女；三代以内旁系血亲关系，包括叔伯姑舅姨、兄弟姐妹、堂兄弟姐妹、表兄弟姐妹、侄子女、甥子女；近姻亲关系，包括配偶的父母、配偶的兄弟姐妹及其配偶、子女的配偶及子女配偶的父母、三代以内旁系血亲的配偶）。</w:t>
      </w:r>
      <w:r>
        <w:rPr>
          <w:rFonts w:hint="eastAsia"/>
          <w:spacing w:val="-4"/>
          <w:sz w:val="33"/>
          <w:szCs w:val="33"/>
        </w:rPr>
        <w:t>⑤</w:t>
      </w:r>
      <w:r>
        <w:rPr>
          <w:rFonts w:ascii="Times New Roman" w:hAnsi="Times New Roman" w:eastAsia="仿宋_GB2312" w:cs="Times New Roman"/>
          <w:spacing w:val="-4"/>
          <w:sz w:val="33"/>
          <w:szCs w:val="33"/>
        </w:rPr>
        <w:t>有法律法规规定不得录用为公务员的其他情形人员</w:t>
      </w:r>
      <w:r>
        <w:rPr>
          <w:rFonts w:ascii="Times New Roman" w:hAnsi="Times New Roman" w:eastAsia="仿宋_GB2312" w:cs="Times New Roman"/>
          <w:sz w:val="32"/>
        </w:rPr>
        <w:t>。</w:t>
      </w:r>
    </w:p>
    <w:p>
      <w:pPr>
        <w:widowControl/>
        <w:spacing w:line="576" w:lineRule="exact"/>
        <w:ind w:firstLine="640" w:firstLineChars="200"/>
        <w:rPr>
          <w:rFonts w:eastAsia="仿宋_GB2312"/>
          <w:sz w:val="32"/>
        </w:rPr>
      </w:pPr>
      <w:r>
        <w:rPr>
          <w:rFonts w:eastAsia="仿宋_GB2312"/>
          <w:sz w:val="32"/>
        </w:rPr>
        <w:t>3.</w:t>
      </w:r>
      <w:r>
        <w:t xml:space="preserve"> </w:t>
      </w:r>
      <w:r>
        <w:rPr>
          <w:rFonts w:eastAsia="仿宋_GB2312"/>
          <w:sz w:val="32"/>
        </w:rPr>
        <w:t>新录用的公务员试用期为一年。试用期满考核合格的，予以任职定级，并办理相关手续；考核不合格的，取消录用资格。被录用到设置服务期职位的人员，需按照管理权限与公务员主管部门签订服务期协议；服务期内不得参加遴选，不得转任交流到工作单位所在地之外的县（市、区），其中，新录用到乡镇（街道）机关的公务员，不得转任交流到县级以上机关。</w:t>
      </w:r>
    </w:p>
    <w:p>
      <w:pPr>
        <w:widowControl/>
        <w:spacing w:line="576" w:lineRule="exact"/>
        <w:ind w:firstLine="640" w:firstLineChars="200"/>
        <w:rPr>
          <w:rFonts w:eastAsia="仿宋_GB2312"/>
          <w:sz w:val="32"/>
        </w:rPr>
      </w:pPr>
      <w:r>
        <w:rPr>
          <w:rFonts w:eastAsia="仿宋_GB2312"/>
          <w:sz w:val="32"/>
        </w:rPr>
        <w:t>4.</w:t>
      </w:r>
      <w:r>
        <w:t xml:space="preserve"> </w:t>
      </w:r>
      <w:r>
        <w:rPr>
          <w:rFonts w:eastAsia="仿宋_GB2312"/>
          <w:sz w:val="32"/>
        </w:rPr>
        <w:t>树立诚信考试的良好风气。考生在考试各环节有下列情形的，均记入考生诚信记录：</w:t>
      </w:r>
      <w:r>
        <w:rPr>
          <w:rFonts w:hint="eastAsia" w:ascii="仿宋_GB2312" w:eastAsia="仿宋_GB2312"/>
          <w:sz w:val="32"/>
        </w:rPr>
        <w:t>①</w:t>
      </w:r>
      <w:r>
        <w:rPr>
          <w:rFonts w:eastAsia="仿宋_GB2312"/>
          <w:sz w:val="32"/>
        </w:rPr>
        <w:t>伪造有关证件、材料等骗取考试资格的；</w:t>
      </w:r>
      <w:r>
        <w:rPr>
          <w:rFonts w:hint="eastAsia" w:ascii="仿宋_GB2312" w:eastAsia="仿宋_GB2312"/>
          <w:sz w:val="32"/>
        </w:rPr>
        <w:t>②</w:t>
      </w:r>
      <w:r>
        <w:rPr>
          <w:rFonts w:eastAsia="仿宋_GB2312"/>
          <w:sz w:val="32"/>
        </w:rPr>
        <w:t>进入体检、考察、拟录用公示名单的考生，主动放弃的；</w:t>
      </w:r>
      <w:r>
        <w:rPr>
          <w:rFonts w:hint="eastAsia" w:ascii="仿宋_GB2312" w:eastAsia="仿宋_GB2312"/>
          <w:sz w:val="32"/>
        </w:rPr>
        <w:t>③</w:t>
      </w:r>
      <w:r>
        <w:rPr>
          <w:rFonts w:eastAsia="仿宋_GB2312"/>
          <w:sz w:val="32"/>
        </w:rPr>
        <w:t>试用期内主动放弃的；</w:t>
      </w:r>
      <w:r>
        <w:rPr>
          <w:rFonts w:hint="eastAsia" w:ascii="仿宋_GB2312" w:eastAsia="仿宋_GB2312"/>
          <w:sz w:val="32"/>
        </w:rPr>
        <w:t>④</w:t>
      </w:r>
      <w:r>
        <w:rPr>
          <w:rFonts w:eastAsia="仿宋_GB2312"/>
          <w:sz w:val="32"/>
        </w:rPr>
        <w:t>报考人员被录用为公务员后，逾期不报到被取消录用资格的；</w:t>
      </w:r>
      <w:r>
        <w:rPr>
          <w:rFonts w:hint="eastAsia" w:ascii="仿宋_GB2312" w:eastAsia="仿宋_GB2312"/>
          <w:sz w:val="32"/>
        </w:rPr>
        <w:t>⑤</w:t>
      </w:r>
      <w:r>
        <w:rPr>
          <w:rFonts w:eastAsia="仿宋_GB2312"/>
          <w:sz w:val="32"/>
        </w:rPr>
        <w:t>其他影响诚信考试的情形。</w:t>
      </w:r>
    </w:p>
    <w:p>
      <w:pPr>
        <w:widowControl/>
        <w:spacing w:line="576" w:lineRule="exact"/>
        <w:ind w:firstLine="640" w:firstLineChars="200"/>
        <w:rPr>
          <w:rFonts w:eastAsia="仿宋_GB2312"/>
          <w:sz w:val="32"/>
        </w:rPr>
      </w:pPr>
      <w:r>
        <w:rPr>
          <w:rFonts w:eastAsia="仿宋_GB2312"/>
          <w:sz w:val="32"/>
        </w:rPr>
        <w:t>5.本人不能到现场进行资格复审的，可提供《委托书》（附件5）委托他人代为办理，</w:t>
      </w:r>
      <w:bookmarkStart w:id="1" w:name="_Hlk50996655"/>
      <w:r>
        <w:rPr>
          <w:rFonts w:eastAsia="仿宋_GB2312"/>
          <w:sz w:val="32"/>
        </w:rPr>
        <w:t>考生本人</w:t>
      </w:r>
      <w:r>
        <w:rPr>
          <w:rFonts w:hint="eastAsia" w:eastAsia="仿宋_GB2312"/>
          <w:sz w:val="32"/>
        </w:rPr>
        <w:t>需与</w:t>
      </w:r>
      <w:r>
        <w:rPr>
          <w:rFonts w:eastAsia="仿宋_GB2312"/>
          <w:sz w:val="32"/>
        </w:rPr>
        <w:t>资格复审</w:t>
      </w:r>
      <w:r>
        <w:rPr>
          <w:rFonts w:hint="eastAsia" w:eastAsia="仿宋_GB2312"/>
          <w:sz w:val="32"/>
        </w:rPr>
        <w:t>单位</w:t>
      </w:r>
      <w:r>
        <w:rPr>
          <w:rFonts w:eastAsia="仿宋_GB2312"/>
          <w:sz w:val="32"/>
        </w:rPr>
        <w:t>当场核实。</w:t>
      </w:r>
      <w:bookmarkEnd w:id="1"/>
      <w:r>
        <w:rPr>
          <w:rFonts w:eastAsia="仿宋_GB2312"/>
          <w:sz w:val="32"/>
        </w:rPr>
        <w:t>放弃面试资格人员，需要出具《放弃面试声明书》（附件6），</w:t>
      </w:r>
      <w:r>
        <w:rPr>
          <w:rFonts w:hint="eastAsia" w:eastAsia="仿宋_GB2312"/>
          <w:sz w:val="32"/>
        </w:rPr>
        <w:t>经资格审核员同意</w:t>
      </w:r>
      <w:r>
        <w:rPr>
          <w:rFonts w:eastAsia="仿宋_GB2312"/>
          <w:sz w:val="32"/>
        </w:rPr>
        <w:t>可拍摄照片发至</w:t>
      </w:r>
      <w:r>
        <w:rPr>
          <w:rFonts w:eastAsia="仿宋_GB2312"/>
          <w:color w:val="FF0000"/>
          <w:sz w:val="32"/>
        </w:rPr>
        <w:t>指定邮箱</w:t>
      </w:r>
      <w:r>
        <w:rPr>
          <w:rFonts w:hint="eastAsia" w:eastAsia="仿宋_GB2312"/>
          <w:color w:val="FF0000"/>
          <w:sz w:val="32"/>
          <w:lang w:eastAsia="zh-CN"/>
        </w:rPr>
        <w:t>（</w:t>
      </w:r>
      <w:r>
        <w:rPr>
          <w:rFonts w:hint="eastAsia" w:eastAsia="仿宋_GB2312"/>
          <w:color w:val="FF0000"/>
          <w:sz w:val="32"/>
          <w:lang w:val="en-US" w:eastAsia="zh-CN"/>
        </w:rPr>
        <w:t>各招录部门自己邮箱收取</w:t>
      </w:r>
      <w:r>
        <w:rPr>
          <w:rFonts w:hint="eastAsia" w:eastAsia="仿宋_GB2312"/>
          <w:color w:val="FF0000"/>
          <w:sz w:val="32"/>
          <w:lang w:eastAsia="zh-CN"/>
        </w:rPr>
        <w:t>），</w:t>
      </w:r>
      <w:r>
        <w:rPr>
          <w:rFonts w:hint="eastAsia" w:eastAsia="仿宋_GB2312"/>
          <w:color w:val="FF0000"/>
          <w:sz w:val="32"/>
          <w:lang w:val="en-US" w:eastAsia="zh-CN"/>
        </w:rPr>
        <w:t>统一报干部三科</w:t>
      </w:r>
      <w:r>
        <w:rPr>
          <w:rFonts w:eastAsia="仿宋_GB2312"/>
          <w:sz w:val="32"/>
        </w:rPr>
        <w:t>。</w:t>
      </w:r>
    </w:p>
    <w:p>
      <w:pPr>
        <w:widowControl/>
        <w:spacing w:line="576" w:lineRule="exact"/>
        <w:ind w:firstLine="640" w:firstLineChars="200"/>
        <w:rPr>
          <w:rFonts w:eastAsia="仿宋_GB2312"/>
          <w:sz w:val="32"/>
        </w:rPr>
      </w:pPr>
      <w:r>
        <w:rPr>
          <w:rFonts w:eastAsia="仿宋_GB2312"/>
          <w:sz w:val="32"/>
        </w:rPr>
        <w:t>6.参加</w:t>
      </w:r>
      <w:r>
        <w:rPr>
          <w:rFonts w:hint="eastAsia" w:eastAsia="仿宋_GB2312"/>
          <w:sz w:val="32"/>
        </w:rPr>
        <w:t>资格</w:t>
      </w:r>
      <w:r>
        <w:rPr>
          <w:rFonts w:eastAsia="仿宋_GB2312"/>
          <w:sz w:val="32"/>
        </w:rPr>
        <w:t>审核人员应自备符合防疫要求的一次性医用口罩，除身份确认需摘除口罩以外，应全程佩戴，做好个人防护。进行资格审核当天，</w:t>
      </w:r>
      <w:r>
        <w:rPr>
          <w:rFonts w:eastAsia="仿宋_GB2312"/>
          <w:color w:val="FF0000"/>
          <w:sz w:val="32"/>
        </w:rPr>
        <w:t>考生应出示“吉祥码”“通信大数据行程卡”</w:t>
      </w:r>
      <w:r>
        <w:rPr>
          <w:rFonts w:eastAsia="仿宋_GB2312"/>
          <w:sz w:val="32"/>
        </w:rPr>
        <w:t>，非绿码或经现场测</w:t>
      </w:r>
      <w:r>
        <w:rPr>
          <w:rFonts w:eastAsia="仿宋_GB2312"/>
          <w:color w:val="FF0000"/>
          <w:sz w:val="32"/>
        </w:rPr>
        <w:t>量体温</w:t>
      </w:r>
      <w:r>
        <w:rPr>
          <w:rFonts w:eastAsia="仿宋_GB2312"/>
          <w:sz w:val="32"/>
        </w:rPr>
        <w:t>异常，或有咳嗽等呼吸道症状的考生，须于审核当天提供近2日内的吉林省内三级甲等医院出具的排除新冠肺炎的诊断意见，方可正常办理复审手续；不能提供诊断意见的，请考生委托亲友代为办理。凡隐瞒或谎报旅居史、接触史、健康状况等疫情防控信息，不配合工作人员进行防疫检测、询问、排查、送诊等情节严重的，取消考试资格，并记入考生诚信记录，如有违法行为，将依法追究法律责任。</w:t>
      </w:r>
    </w:p>
    <w:p>
      <w:pPr>
        <w:widowControl/>
        <w:spacing w:line="576" w:lineRule="exact"/>
        <w:ind w:firstLine="640" w:firstLineChars="200"/>
        <w:rPr>
          <w:rFonts w:eastAsia="仿宋_GB2312"/>
          <w:sz w:val="32"/>
        </w:rPr>
      </w:pPr>
      <w:r>
        <w:rPr>
          <w:rFonts w:eastAsia="仿宋_GB2312"/>
          <w:sz w:val="32"/>
        </w:rPr>
        <w:t>7.</w:t>
      </w:r>
      <w:r>
        <w:rPr>
          <w:rFonts w:eastAsia="仿宋_GB2312"/>
          <w:color w:val="000000"/>
          <w:spacing w:val="-4"/>
          <w:sz w:val="33"/>
          <w:szCs w:val="33"/>
        </w:rPr>
        <w:t>考生</w:t>
      </w:r>
      <w:r>
        <w:rPr>
          <w:rFonts w:hint="eastAsia" w:eastAsia="仿宋_GB2312"/>
          <w:color w:val="000000"/>
          <w:spacing w:val="-4"/>
          <w:sz w:val="33"/>
          <w:szCs w:val="33"/>
        </w:rPr>
        <w:t>务必添加</w:t>
      </w:r>
      <w:r>
        <w:rPr>
          <w:rFonts w:eastAsia="仿宋_GB2312"/>
          <w:color w:val="000000"/>
          <w:spacing w:val="-4"/>
          <w:sz w:val="33"/>
          <w:szCs w:val="33"/>
        </w:rPr>
        <w:t>微信公众平台</w:t>
      </w:r>
      <w:r>
        <w:rPr>
          <w:rFonts w:hint="eastAsia" w:eastAsia="仿宋_GB2312"/>
          <w:color w:val="000000"/>
          <w:spacing w:val="-4"/>
          <w:sz w:val="33"/>
          <w:szCs w:val="33"/>
        </w:rPr>
        <w:t>及时掌握考试</w:t>
      </w:r>
      <w:r>
        <w:rPr>
          <w:rFonts w:eastAsia="仿宋_GB2312"/>
          <w:color w:val="000000"/>
          <w:spacing w:val="-4"/>
          <w:sz w:val="33"/>
          <w:szCs w:val="33"/>
        </w:rPr>
        <w:t>相关信息，关注方法：在微信公众号中点</w:t>
      </w:r>
      <w:r>
        <w:rPr>
          <w:color w:val="000000"/>
          <w:spacing w:val="-4"/>
          <w:sz w:val="33"/>
          <w:szCs w:val="33"/>
        </w:rPr>
        <w:t>“</w:t>
      </w:r>
      <w:r>
        <w:rPr>
          <w:rFonts w:eastAsia="仿宋_GB2312"/>
          <w:color w:val="000000"/>
          <w:spacing w:val="-4"/>
          <w:sz w:val="33"/>
          <w:szCs w:val="33"/>
        </w:rPr>
        <w:t>＋</w:t>
      </w:r>
      <w:r>
        <w:rPr>
          <w:color w:val="000000"/>
          <w:spacing w:val="-4"/>
          <w:sz w:val="33"/>
          <w:szCs w:val="33"/>
        </w:rPr>
        <w:t>”</w:t>
      </w:r>
      <w:r>
        <w:rPr>
          <w:rFonts w:eastAsia="仿宋_GB2312"/>
          <w:color w:val="000000"/>
          <w:spacing w:val="-4"/>
          <w:sz w:val="33"/>
          <w:szCs w:val="33"/>
        </w:rPr>
        <w:t>搜索</w:t>
      </w:r>
      <w:r>
        <w:rPr>
          <w:color w:val="000000"/>
          <w:spacing w:val="-4"/>
          <w:sz w:val="33"/>
          <w:szCs w:val="33"/>
        </w:rPr>
        <w:t>“</w:t>
      </w:r>
      <w:r>
        <w:rPr>
          <w:rFonts w:eastAsia="仿宋_GB2312"/>
          <w:color w:val="000000"/>
          <w:spacing w:val="-4"/>
          <w:sz w:val="33"/>
          <w:szCs w:val="33"/>
        </w:rPr>
        <w:t>辽源党建</w:t>
      </w:r>
      <w:r>
        <w:rPr>
          <w:color w:val="000000"/>
          <w:spacing w:val="-4"/>
          <w:sz w:val="33"/>
          <w:szCs w:val="33"/>
        </w:rPr>
        <w:t>”</w:t>
      </w:r>
      <w:r>
        <w:rPr>
          <w:rFonts w:eastAsia="仿宋_GB2312"/>
          <w:color w:val="000000"/>
          <w:spacing w:val="-4"/>
          <w:sz w:val="33"/>
          <w:szCs w:val="33"/>
        </w:rPr>
        <w:t>或</w:t>
      </w:r>
      <w:r>
        <w:rPr>
          <w:color w:val="000000"/>
          <w:spacing w:val="-4"/>
          <w:sz w:val="33"/>
          <w:szCs w:val="33"/>
        </w:rPr>
        <w:t>“lydj” </w:t>
      </w:r>
      <w:r>
        <w:rPr>
          <w:rFonts w:eastAsia="仿宋_GB2312"/>
          <w:color w:val="000000"/>
          <w:spacing w:val="-4"/>
          <w:sz w:val="33"/>
          <w:szCs w:val="33"/>
        </w:rPr>
        <w:t>字样或在微信中扫描下图二维码：</w:t>
      </w:r>
    </w:p>
    <w:p>
      <w:pPr>
        <w:widowControl/>
        <w:spacing w:line="576" w:lineRule="exact"/>
        <w:ind w:firstLine="420" w:firstLineChars="200"/>
        <w:rPr>
          <w:rFonts w:eastAsia="仿宋_GB2312"/>
          <w:sz w:val="32"/>
        </w:rPr>
      </w:pPr>
      <w:r>
        <w:rPr>
          <w:rFonts w:ascii="Times New Roman" w:hAnsi="Times New Roman" w:eastAsia="宋体" w:cs="Times New Roman"/>
          <w:kern w:val="2"/>
          <w:sz w:val="21"/>
          <w:szCs w:val="24"/>
          <w:lang w:val="en-US" w:eastAsia="zh-CN" w:bidi="ar-SA"/>
        </w:rPr>
        <w:pict>
          <v:shape id="_x0000_s1025" o:spid="_x0000_s1025" o:spt="75" type="#_x0000_t75" style="position:absolute;left:0pt;margin-left:123pt;margin-top:4.05pt;height:157.5pt;width:157.5pt;z-index:251658240;mso-width-relative:page;mso-height-relative:page;" fillcolor="#FFFFFF" filled="f" o:preferrelative="t" stroked="f" coordsize="21600,21600">
            <v:path/>
            <v:fill on="f" color2="#FFFFFF" focussize="0,0"/>
            <v:stroke on="f"/>
            <v:imagedata r:id="rId6" gain="65536f" blacklevel="0f" gamma="0" o:title="9cc760a3971b3be401da40c8714b792"/>
            <o:lock v:ext="edit" position="f" selection="f" grouping="f" rotation="f" cropping="f" text="f" aspectratio="t"/>
          </v:shape>
        </w:pict>
      </w:r>
    </w:p>
    <w:p>
      <w:pPr>
        <w:widowControl/>
        <w:spacing w:line="576" w:lineRule="exact"/>
        <w:ind w:firstLine="160" w:firstLineChars="50"/>
        <w:rPr>
          <w:rFonts w:eastAsia="仿宋_GB2312"/>
          <w:sz w:val="32"/>
        </w:rPr>
      </w:pPr>
    </w:p>
    <w:p>
      <w:pPr>
        <w:widowControl/>
        <w:spacing w:line="576" w:lineRule="exact"/>
        <w:ind w:firstLine="160" w:firstLineChars="50"/>
        <w:rPr>
          <w:rFonts w:eastAsia="仿宋_GB2312"/>
          <w:sz w:val="32"/>
        </w:rPr>
      </w:pPr>
    </w:p>
    <w:p>
      <w:pPr>
        <w:widowControl/>
        <w:spacing w:line="576" w:lineRule="exact"/>
        <w:ind w:firstLine="160" w:firstLineChars="50"/>
        <w:rPr>
          <w:rFonts w:eastAsia="仿宋_GB2312"/>
          <w:sz w:val="32"/>
        </w:rPr>
      </w:pPr>
    </w:p>
    <w:p>
      <w:pPr>
        <w:widowControl/>
        <w:spacing w:line="576" w:lineRule="exact"/>
        <w:ind w:firstLine="160" w:firstLineChars="50"/>
        <w:rPr>
          <w:rFonts w:eastAsia="仿宋_GB2312"/>
          <w:sz w:val="32"/>
        </w:rPr>
      </w:pPr>
    </w:p>
    <w:p>
      <w:pPr>
        <w:widowControl/>
        <w:spacing w:line="576" w:lineRule="exact"/>
        <w:ind w:firstLine="160" w:firstLineChars="50"/>
        <w:rPr>
          <w:rFonts w:eastAsia="仿宋_GB2312"/>
          <w:sz w:val="32"/>
        </w:rPr>
      </w:pPr>
    </w:p>
    <w:p>
      <w:pPr>
        <w:widowControl/>
        <w:spacing w:line="576" w:lineRule="exact"/>
        <w:ind w:firstLine="160" w:firstLineChars="50"/>
        <w:rPr>
          <w:rFonts w:eastAsia="仿宋_GB2312"/>
          <w:sz w:val="32"/>
        </w:rPr>
      </w:pPr>
    </w:p>
    <w:p>
      <w:pPr>
        <w:widowControl/>
        <w:spacing w:line="576" w:lineRule="exact"/>
        <w:ind w:left="2122" w:leftChars="304" w:hanging="1484" w:hangingChars="464"/>
        <w:rPr>
          <w:rFonts w:eastAsia="仿宋_GB2312"/>
          <w:sz w:val="32"/>
        </w:rPr>
      </w:pPr>
      <w:r>
        <w:rPr>
          <w:rFonts w:eastAsia="仿宋_GB2312"/>
          <w:sz w:val="32"/>
        </w:rPr>
        <w:br w:type="page"/>
      </w:r>
      <w:r>
        <w:rPr>
          <w:rFonts w:eastAsia="仿宋_GB2312"/>
          <w:sz w:val="32"/>
        </w:rPr>
        <w:t>附件：1.《考试报名登记表》</w:t>
      </w:r>
    </w:p>
    <w:p>
      <w:pPr>
        <w:widowControl/>
        <w:spacing w:line="576" w:lineRule="exact"/>
        <w:ind w:firstLine="707" w:firstLineChars="221"/>
        <w:rPr>
          <w:rFonts w:eastAsia="仿宋_GB2312"/>
          <w:sz w:val="32"/>
        </w:rPr>
      </w:pPr>
      <w:r>
        <w:rPr>
          <w:rFonts w:eastAsia="仿宋_GB2312"/>
          <w:sz w:val="32"/>
        </w:rPr>
        <w:t xml:space="preserve">       2.《高等院校应届毕业生报名推荐表》</w:t>
      </w:r>
    </w:p>
    <w:p>
      <w:pPr>
        <w:widowControl/>
        <w:spacing w:line="576" w:lineRule="exact"/>
        <w:ind w:firstLine="960" w:firstLineChars="300"/>
        <w:rPr>
          <w:rFonts w:eastAsia="仿宋_GB2312"/>
          <w:sz w:val="32"/>
        </w:rPr>
      </w:pPr>
      <w:r>
        <w:rPr>
          <w:rFonts w:eastAsia="仿宋_GB2312"/>
          <w:sz w:val="32"/>
        </w:rPr>
        <w:t>        3.《党员证明》模版</w:t>
      </w:r>
    </w:p>
    <w:p>
      <w:pPr>
        <w:widowControl/>
        <w:spacing w:line="576" w:lineRule="exact"/>
        <w:ind w:firstLine="960" w:firstLineChars="300"/>
        <w:rPr>
          <w:rFonts w:eastAsia="仿宋_GB2312"/>
          <w:sz w:val="32"/>
        </w:rPr>
      </w:pPr>
      <w:r>
        <w:rPr>
          <w:rFonts w:eastAsia="仿宋_GB2312"/>
          <w:sz w:val="32"/>
        </w:rPr>
        <w:t>        4.《承诺书》模版</w:t>
      </w:r>
    </w:p>
    <w:p>
      <w:pPr>
        <w:widowControl/>
        <w:spacing w:line="576" w:lineRule="exact"/>
        <w:ind w:firstLine="1600" w:firstLineChars="500"/>
        <w:rPr>
          <w:rFonts w:eastAsia="仿宋_GB2312"/>
          <w:sz w:val="32"/>
        </w:rPr>
      </w:pPr>
      <w:r>
        <w:rPr>
          <w:rFonts w:eastAsia="仿宋_GB2312"/>
          <w:sz w:val="32"/>
        </w:rPr>
        <w:t>5.《委托书》模版</w:t>
      </w:r>
    </w:p>
    <w:p>
      <w:pPr>
        <w:widowControl/>
        <w:spacing w:line="576" w:lineRule="exact"/>
        <w:ind w:firstLine="1600" w:firstLineChars="500"/>
        <w:rPr>
          <w:rFonts w:eastAsia="仿宋_GB2312"/>
          <w:sz w:val="32"/>
        </w:rPr>
      </w:pPr>
      <w:r>
        <w:rPr>
          <w:rFonts w:eastAsia="仿宋_GB2312"/>
          <w:sz w:val="32"/>
        </w:rPr>
        <w:t>6.《放弃面试声明书》模版</w:t>
      </w:r>
    </w:p>
    <w:p>
      <w:pPr>
        <w:widowControl/>
        <w:spacing w:line="576" w:lineRule="exact"/>
        <w:ind w:firstLine="1600" w:firstLineChars="500"/>
        <w:rPr>
          <w:rFonts w:eastAsia="仿宋_GB2312"/>
          <w:sz w:val="32"/>
        </w:rPr>
      </w:pPr>
    </w:p>
    <w:p>
      <w:pPr>
        <w:spacing w:line="540" w:lineRule="exact"/>
        <w:jc w:val="center"/>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pPr>
    </w:p>
    <w:p>
      <w:pPr>
        <w:spacing w:line="540" w:lineRule="exact"/>
        <w:jc w:val="center"/>
        <w:rPr>
          <w:rFonts w:eastAsia="黑体"/>
          <w:sz w:val="44"/>
        </w:rPr>
      </w:pPr>
      <w:r>
        <w:rPr>
          <w:rFonts w:ascii="Times New Roman" w:hAnsi="Times New Roman" w:eastAsia="宋体" w:cs="Times New Roman"/>
          <w:kern w:val="2"/>
          <w:sz w:val="21"/>
          <w:szCs w:val="24"/>
          <w:lang w:val="en-US" w:eastAsia="zh-CN" w:bidi="ar-SA"/>
        </w:rPr>
        <w:pict>
          <v:shape id="_x0000_s1029" o:spid="_x0000_s1029" o:spt="202" type="#_x0000_t202" style="position:absolute;left:0pt;margin-left:0.3pt;margin-top:0.2pt;height:24.75pt;width:55.4pt;z-index:251662336;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rFonts w:hint="eastAsia"/>
                    </w:rPr>
                  </w:pPr>
                  <w:r>
                    <w:rPr>
                      <w:rFonts w:hint="eastAsia"/>
                    </w:rPr>
                    <w:t>附件1：</w:t>
                  </w:r>
                </w:p>
              </w:txbxContent>
            </v:textbox>
          </v:shape>
        </w:pict>
      </w:r>
      <w:r>
        <w:rPr>
          <w:rFonts w:eastAsia="黑体"/>
          <w:sz w:val="44"/>
        </w:rPr>
        <w:t>考试报名登记表</w:t>
      </w:r>
    </w:p>
    <w:tbl>
      <w:tblPr>
        <w:tblStyle w:val="4"/>
        <w:tblW w:w="98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
      <w:tblGrid>
        <w:gridCol w:w="1793"/>
        <w:gridCol w:w="1083"/>
        <w:gridCol w:w="254"/>
        <w:gridCol w:w="111"/>
        <w:gridCol w:w="895"/>
        <w:gridCol w:w="360"/>
        <w:gridCol w:w="21"/>
        <w:gridCol w:w="98"/>
        <w:gridCol w:w="955"/>
        <w:gridCol w:w="6"/>
        <w:gridCol w:w="180"/>
        <w:gridCol w:w="180"/>
        <w:gridCol w:w="793"/>
        <w:gridCol w:w="6"/>
        <w:gridCol w:w="1073"/>
        <w:gridCol w:w="467"/>
        <w:gridCol w:w="73"/>
        <w:gridCol w:w="562"/>
        <w:gridCol w:w="969"/>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gridAfter w:val="1"/>
          <w:wAfter w:w="6" w:type="dxa"/>
          <w:cantSplit/>
          <w:trHeight w:val="293" w:hRule="atLeast"/>
          <w:jc w:val="center"/>
        </w:trPr>
        <w:tc>
          <w:tcPr>
            <w:tcW w:w="9879" w:type="dxa"/>
            <w:gridSpan w:val="19"/>
            <w:tcBorders>
              <w:top w:val="nil"/>
              <w:left w:val="nil"/>
              <w:bottom w:val="single" w:color="auto" w:sz="6" w:space="0"/>
              <w:right w:val="nil"/>
            </w:tcBorders>
            <w:vAlign w:val="bottom"/>
          </w:tcPr>
          <w:p>
            <w:pPr>
              <w:autoSpaceDE w:val="0"/>
              <w:autoSpaceDN w:val="0"/>
              <w:adjustRightInd w:val="0"/>
              <w:spacing w:line="480" w:lineRule="exact"/>
              <w:ind w:firstLine="140" w:firstLineChars="50"/>
              <w:rPr>
                <w:rFonts w:eastAsia="黑体"/>
                <w:bCs/>
                <w:color w:val="000000"/>
                <w:sz w:val="28"/>
              </w:rPr>
            </w:pPr>
            <w:r>
              <w:rPr>
                <w:rFonts w:eastAsia="黑体"/>
                <w:bCs/>
                <w:color w:val="000000"/>
                <w:sz w:val="28"/>
              </w:rPr>
              <w:t>审核员</w:t>
            </w:r>
            <w:r>
              <w:rPr>
                <w:rFonts w:hint="eastAsia" w:eastAsia="黑体"/>
                <w:bCs/>
                <w:color w:val="000000"/>
                <w:sz w:val="28"/>
              </w:rPr>
              <w:t>审核</w:t>
            </w:r>
            <w:r>
              <w:rPr>
                <w:rFonts w:eastAsia="黑体"/>
                <w:bCs/>
                <w:color w:val="000000"/>
                <w:sz w:val="28"/>
              </w:rPr>
              <w:t>意见</w:t>
            </w:r>
            <w:r>
              <w:rPr>
                <w:rFonts w:hint="eastAsia" w:eastAsia="黑体"/>
                <w:bCs/>
                <w:color w:val="000000"/>
                <w:sz w:val="28"/>
              </w:rPr>
              <w:t>及签名</w:t>
            </w:r>
            <w:r>
              <w:rPr>
                <w:rFonts w:eastAsia="黑体"/>
                <w:bCs/>
                <w:color w:val="000000"/>
                <w:sz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gridAfter w:val="1"/>
          <w:wAfter w:w="6" w:type="dxa"/>
          <w:cantSplit/>
          <w:trHeight w:val="511" w:hRule="atLeast"/>
          <w:jc w:val="center"/>
        </w:trPr>
        <w:tc>
          <w:tcPr>
            <w:tcW w:w="17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r>
              <w:rPr>
                <w:color w:val="000000"/>
                <w:sz w:val="24"/>
              </w:rPr>
              <w:t>姓   名</w:t>
            </w:r>
          </w:p>
        </w:tc>
        <w:tc>
          <w:tcPr>
            <w:tcW w:w="133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p>
        </w:tc>
        <w:tc>
          <w:tcPr>
            <w:tcW w:w="1485"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r>
              <w:rPr>
                <w:color w:val="000000"/>
                <w:sz w:val="24"/>
              </w:rPr>
              <w:t>性    别</w:t>
            </w:r>
          </w:p>
        </w:tc>
        <w:tc>
          <w:tcPr>
            <w:tcW w:w="96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p>
        </w:tc>
        <w:tc>
          <w:tcPr>
            <w:tcW w:w="1159"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color w:val="000000"/>
                <w:sz w:val="24"/>
              </w:rPr>
            </w:pPr>
            <w:r>
              <w:rPr>
                <w:color w:val="000000"/>
                <w:sz w:val="24"/>
              </w:rPr>
              <w:t>民  族</w:t>
            </w:r>
          </w:p>
        </w:tc>
        <w:tc>
          <w:tcPr>
            <w:tcW w:w="1613"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p>
        </w:tc>
        <w:tc>
          <w:tcPr>
            <w:tcW w:w="1531" w:type="dxa"/>
            <w:gridSpan w:val="2"/>
            <w:vMerge w:val="restart"/>
            <w:tcBorders>
              <w:top w:val="single" w:color="000000" w:sz="2" w:space="0"/>
              <w:left w:val="single" w:color="auto" w:sz="6" w:space="0"/>
              <w:right w:val="single" w:color="auto" w:sz="4" w:space="0"/>
            </w:tcBorders>
            <w:vAlign w:val="center"/>
          </w:tcPr>
          <w:p>
            <w:pPr>
              <w:autoSpaceDE w:val="0"/>
              <w:autoSpaceDN w:val="0"/>
              <w:adjustRightInd w:val="0"/>
              <w:spacing w:line="280" w:lineRule="exact"/>
              <w:jc w:val="center"/>
              <w:rPr>
                <w:color w:val="000000"/>
                <w:sz w:val="24"/>
              </w:rPr>
            </w:pPr>
            <w:r>
              <w:rPr>
                <w:color w:val="000000"/>
                <w:sz w:val="24"/>
              </w:rPr>
              <w:t>相</w:t>
            </w:r>
          </w:p>
          <w:p>
            <w:pPr>
              <w:autoSpaceDE w:val="0"/>
              <w:autoSpaceDN w:val="0"/>
              <w:adjustRightInd w:val="0"/>
              <w:spacing w:line="280" w:lineRule="exact"/>
              <w:jc w:val="center"/>
              <w:rPr>
                <w:color w:val="000000"/>
                <w:sz w:val="24"/>
              </w:rPr>
            </w:pPr>
            <w:r>
              <w:rPr>
                <w:color w:val="000000"/>
                <w:sz w:val="24"/>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gridAfter w:val="1"/>
          <w:wAfter w:w="6" w:type="dxa"/>
          <w:cantSplit/>
          <w:trHeight w:val="469" w:hRule="atLeast"/>
          <w:jc w:val="center"/>
        </w:trPr>
        <w:tc>
          <w:tcPr>
            <w:tcW w:w="17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r>
              <w:rPr>
                <w:color w:val="000000"/>
                <w:sz w:val="24"/>
              </w:rPr>
              <w:t>出 生 年 月</w:t>
            </w:r>
          </w:p>
        </w:tc>
        <w:tc>
          <w:tcPr>
            <w:tcW w:w="133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p>
        </w:tc>
        <w:tc>
          <w:tcPr>
            <w:tcW w:w="1485"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r>
              <w:rPr>
                <w:color w:val="000000"/>
                <w:sz w:val="24"/>
              </w:rPr>
              <w:t>政治面貌</w:t>
            </w:r>
          </w:p>
        </w:tc>
        <w:tc>
          <w:tcPr>
            <w:tcW w:w="96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p>
        </w:tc>
        <w:tc>
          <w:tcPr>
            <w:tcW w:w="115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r>
              <w:rPr>
                <w:color w:val="000000"/>
                <w:sz w:val="24"/>
              </w:rPr>
              <w:t>学  历</w:t>
            </w:r>
          </w:p>
        </w:tc>
        <w:tc>
          <w:tcPr>
            <w:tcW w:w="1613"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p>
        </w:tc>
        <w:tc>
          <w:tcPr>
            <w:tcW w:w="1531" w:type="dxa"/>
            <w:gridSpan w:val="2"/>
            <w:vMerge w:val="continue"/>
            <w:tcBorders>
              <w:left w:val="single" w:color="auto" w:sz="6" w:space="0"/>
              <w:right w:val="single" w:color="auto" w:sz="4" w:space="0"/>
            </w:tcBorders>
            <w:vAlign w:val="center"/>
          </w:tcPr>
          <w:p>
            <w:pPr>
              <w:autoSpaceDE w:val="0"/>
              <w:autoSpaceDN w:val="0"/>
              <w:adjustRightInd w:val="0"/>
              <w:spacing w:line="280" w:lineRule="exact"/>
              <w:jc w:val="center"/>
              <w:rPr>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gridAfter w:val="1"/>
          <w:wAfter w:w="6" w:type="dxa"/>
          <w:cantSplit/>
          <w:trHeight w:val="405" w:hRule="atLeast"/>
          <w:jc w:val="center"/>
        </w:trPr>
        <w:tc>
          <w:tcPr>
            <w:tcW w:w="17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r>
              <w:rPr>
                <w:color w:val="000000"/>
                <w:sz w:val="24"/>
              </w:rPr>
              <w:t>毕业院校</w:t>
            </w:r>
          </w:p>
        </w:tc>
        <w:tc>
          <w:tcPr>
            <w:tcW w:w="6555" w:type="dxa"/>
            <w:gridSpan w:val="1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p>
        </w:tc>
        <w:tc>
          <w:tcPr>
            <w:tcW w:w="1531" w:type="dxa"/>
            <w:gridSpan w:val="2"/>
            <w:vMerge w:val="continue"/>
            <w:tcBorders>
              <w:left w:val="single" w:color="auto" w:sz="6" w:space="0"/>
              <w:right w:val="single" w:color="auto" w:sz="4" w:space="0"/>
            </w:tcBorders>
            <w:vAlign w:val="center"/>
          </w:tcPr>
          <w:p>
            <w:pPr>
              <w:autoSpaceDE w:val="0"/>
              <w:autoSpaceDN w:val="0"/>
              <w:adjustRightInd w:val="0"/>
              <w:spacing w:line="280" w:lineRule="exact"/>
              <w:jc w:val="center"/>
              <w:rPr>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gridAfter w:val="1"/>
          <w:wAfter w:w="6" w:type="dxa"/>
          <w:cantSplit/>
          <w:trHeight w:val="355" w:hRule="atLeast"/>
          <w:jc w:val="center"/>
        </w:trPr>
        <w:tc>
          <w:tcPr>
            <w:tcW w:w="17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r>
              <w:rPr>
                <w:color w:val="000000"/>
                <w:sz w:val="24"/>
              </w:rPr>
              <w:t>所学专业</w:t>
            </w:r>
          </w:p>
        </w:tc>
        <w:tc>
          <w:tcPr>
            <w:tcW w:w="6555" w:type="dxa"/>
            <w:gridSpan w:val="1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color w:val="000000"/>
                <w:sz w:val="24"/>
              </w:rPr>
            </w:pPr>
          </w:p>
        </w:tc>
        <w:tc>
          <w:tcPr>
            <w:tcW w:w="1531" w:type="dxa"/>
            <w:gridSpan w:val="2"/>
            <w:vMerge w:val="continue"/>
            <w:tcBorders>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gridAfter w:val="1"/>
          <w:wAfter w:w="6" w:type="dxa"/>
          <w:cantSplit/>
          <w:trHeight w:val="443" w:hRule="atLeast"/>
          <w:jc w:val="center"/>
        </w:trPr>
        <w:tc>
          <w:tcPr>
            <w:tcW w:w="17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r>
              <w:rPr>
                <w:color w:val="000000"/>
                <w:sz w:val="24"/>
              </w:rPr>
              <w:t>考生身份</w:t>
            </w:r>
          </w:p>
        </w:tc>
        <w:tc>
          <w:tcPr>
            <w:tcW w:w="3777" w:type="dxa"/>
            <w:gridSpan w:val="8"/>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r>
              <w:rPr>
                <w:color w:val="000000"/>
                <w:sz w:val="24"/>
              </w:rPr>
              <w:t>□在职；□待业</w:t>
            </w:r>
          </w:p>
        </w:tc>
        <w:tc>
          <w:tcPr>
            <w:tcW w:w="1159"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rPr>
                <w:color w:val="000000"/>
                <w:sz w:val="24"/>
              </w:rPr>
            </w:pPr>
            <w:r>
              <w:rPr>
                <w:color w:val="000000"/>
                <w:sz w:val="24"/>
              </w:rPr>
              <w:t>婚姻状况</w:t>
            </w:r>
          </w:p>
        </w:tc>
        <w:tc>
          <w:tcPr>
            <w:tcW w:w="315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rPr>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gridAfter w:val="1"/>
          <w:wAfter w:w="6" w:type="dxa"/>
          <w:cantSplit/>
          <w:trHeight w:val="435" w:hRule="atLeast"/>
          <w:jc w:val="center"/>
        </w:trPr>
        <w:tc>
          <w:tcPr>
            <w:tcW w:w="17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r>
              <w:rPr>
                <w:color w:val="000000"/>
                <w:sz w:val="24"/>
              </w:rPr>
              <w:t>现工作单位职务</w:t>
            </w:r>
          </w:p>
        </w:tc>
        <w:tc>
          <w:tcPr>
            <w:tcW w:w="8086" w:type="dxa"/>
            <w:gridSpan w:val="18"/>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gridAfter w:val="1"/>
          <w:wAfter w:w="6" w:type="dxa"/>
          <w:cantSplit/>
          <w:trHeight w:val="518" w:hRule="atLeast"/>
          <w:jc w:val="center"/>
        </w:trPr>
        <w:tc>
          <w:tcPr>
            <w:tcW w:w="3241"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360" w:firstLineChars="150"/>
              <w:rPr>
                <w:color w:val="000000"/>
                <w:sz w:val="24"/>
              </w:rPr>
            </w:pPr>
            <w:r>
              <w:rPr>
                <w:color w:val="000000"/>
                <w:sz w:val="24"/>
              </w:rPr>
              <w:t>具有基层工作经历的年限</w:t>
            </w:r>
          </w:p>
        </w:tc>
        <w:tc>
          <w:tcPr>
            <w:tcW w:w="1276"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color w:val="000000"/>
                <w:sz w:val="24"/>
              </w:rPr>
            </w:pPr>
          </w:p>
        </w:tc>
        <w:tc>
          <w:tcPr>
            <w:tcW w:w="4393" w:type="dxa"/>
            <w:gridSpan w:val="11"/>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color w:val="000000"/>
                <w:sz w:val="22"/>
                <w:szCs w:val="22"/>
              </w:rPr>
            </w:pPr>
            <w:r>
              <w:rPr>
                <w:color w:val="000000"/>
                <w:sz w:val="22"/>
                <w:szCs w:val="22"/>
              </w:rPr>
              <w:t>考生与招录单位在职人员是否存在回避关系</w:t>
            </w:r>
          </w:p>
        </w:tc>
        <w:tc>
          <w:tcPr>
            <w:tcW w:w="969"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gridAfter w:val="1"/>
          <w:wAfter w:w="6" w:type="dxa"/>
          <w:cantSplit/>
          <w:trHeight w:val="459" w:hRule="atLeast"/>
          <w:jc w:val="center"/>
        </w:trPr>
        <w:tc>
          <w:tcPr>
            <w:tcW w:w="17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r>
              <w:rPr>
                <w:color w:val="000000"/>
                <w:sz w:val="24"/>
              </w:rPr>
              <w:t>通讯地址</w:t>
            </w:r>
          </w:p>
        </w:tc>
        <w:tc>
          <w:tcPr>
            <w:tcW w:w="4936" w:type="dxa"/>
            <w:gridSpan w:val="1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p>
        </w:tc>
        <w:tc>
          <w:tcPr>
            <w:tcW w:w="161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r>
              <w:rPr>
                <w:color w:val="000000"/>
                <w:sz w:val="24"/>
              </w:rPr>
              <w:t>邮政编码</w:t>
            </w:r>
          </w:p>
        </w:tc>
        <w:tc>
          <w:tcPr>
            <w:tcW w:w="153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gridAfter w:val="1"/>
          <w:wAfter w:w="6" w:type="dxa"/>
          <w:cantSplit/>
          <w:trHeight w:val="451" w:hRule="atLeast"/>
          <w:jc w:val="center"/>
        </w:trPr>
        <w:tc>
          <w:tcPr>
            <w:tcW w:w="17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r>
              <w:rPr>
                <w:color w:val="000000"/>
                <w:sz w:val="24"/>
              </w:rPr>
              <w:t>身份证号</w:t>
            </w:r>
          </w:p>
        </w:tc>
        <w:tc>
          <w:tcPr>
            <w:tcW w:w="3783"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p>
        </w:tc>
        <w:tc>
          <w:tcPr>
            <w:tcW w:w="1153"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r>
              <w:rPr>
                <w:color w:val="000000"/>
                <w:sz w:val="24"/>
              </w:rPr>
              <w:t>联系电话</w:t>
            </w:r>
          </w:p>
        </w:tc>
        <w:tc>
          <w:tcPr>
            <w:tcW w:w="3150"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gridAfter w:val="1"/>
          <w:wAfter w:w="6" w:type="dxa"/>
          <w:cantSplit/>
          <w:trHeight w:val="455" w:hRule="atLeast"/>
          <w:jc w:val="center"/>
        </w:trPr>
        <w:tc>
          <w:tcPr>
            <w:tcW w:w="3241" w:type="dxa"/>
            <w:gridSpan w:val="4"/>
            <w:tcBorders>
              <w:top w:val="single" w:color="auto" w:sz="6" w:space="0"/>
              <w:left w:val="single" w:color="auto" w:sz="6" w:space="0"/>
              <w:bottom w:val="single" w:color="auto" w:sz="6" w:space="0"/>
              <w:right w:val="nil"/>
            </w:tcBorders>
            <w:vAlign w:val="center"/>
          </w:tcPr>
          <w:p>
            <w:pPr>
              <w:autoSpaceDE w:val="0"/>
              <w:autoSpaceDN w:val="0"/>
              <w:adjustRightInd w:val="0"/>
              <w:spacing w:line="280" w:lineRule="exact"/>
              <w:ind w:firstLine="360" w:firstLineChars="150"/>
              <w:rPr>
                <w:color w:val="000000"/>
                <w:sz w:val="24"/>
              </w:rPr>
            </w:pPr>
            <w:r>
              <w:rPr>
                <w:color w:val="000000"/>
                <w:sz w:val="24"/>
              </w:rPr>
              <w:t>掌握何种外语及程度</w:t>
            </w:r>
          </w:p>
        </w:tc>
        <w:tc>
          <w:tcPr>
            <w:tcW w:w="2695" w:type="dxa"/>
            <w:gridSpan w:val="8"/>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p>
        </w:tc>
        <w:tc>
          <w:tcPr>
            <w:tcW w:w="1872"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color w:val="000000"/>
                <w:sz w:val="24"/>
              </w:rPr>
            </w:pPr>
            <w:r>
              <w:rPr>
                <w:color w:val="000000"/>
                <w:sz w:val="24"/>
              </w:rPr>
              <w:t>计算机掌握程度</w:t>
            </w:r>
          </w:p>
        </w:tc>
        <w:tc>
          <w:tcPr>
            <w:tcW w:w="2071"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gridAfter w:val="1"/>
          <w:wAfter w:w="6" w:type="dxa"/>
          <w:cantSplit/>
          <w:trHeight w:val="658" w:hRule="atLeast"/>
          <w:jc w:val="center"/>
        </w:trPr>
        <w:tc>
          <w:tcPr>
            <w:tcW w:w="2876" w:type="dxa"/>
            <w:gridSpan w:val="2"/>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280" w:lineRule="exact"/>
              <w:jc w:val="center"/>
              <w:rPr>
                <w:color w:val="000000"/>
                <w:sz w:val="24"/>
              </w:rPr>
            </w:pPr>
            <w:r>
              <w:rPr>
                <w:color w:val="000000"/>
                <w:sz w:val="24"/>
              </w:rPr>
              <w:t>报考部门</w:t>
            </w:r>
          </w:p>
        </w:tc>
        <w:tc>
          <w:tcPr>
            <w:tcW w:w="1260" w:type="dxa"/>
            <w:gridSpan w:val="3"/>
            <w:tcBorders>
              <w:top w:val="single" w:color="auto" w:sz="6" w:space="0"/>
              <w:left w:val="single" w:color="auto" w:sz="4" w:space="0"/>
              <w:bottom w:val="single" w:color="auto" w:sz="4" w:space="0"/>
              <w:right w:val="single" w:color="auto" w:sz="6" w:space="0"/>
            </w:tcBorders>
            <w:vAlign w:val="center"/>
          </w:tcPr>
          <w:p>
            <w:pPr>
              <w:autoSpaceDE w:val="0"/>
              <w:autoSpaceDN w:val="0"/>
              <w:adjustRightInd w:val="0"/>
              <w:spacing w:line="280" w:lineRule="exact"/>
              <w:jc w:val="center"/>
              <w:rPr>
                <w:color w:val="000000"/>
                <w:sz w:val="24"/>
              </w:rPr>
            </w:pPr>
            <w:r>
              <w:rPr>
                <w:color w:val="000000"/>
                <w:sz w:val="24"/>
              </w:rPr>
              <w:t>部门代码</w:t>
            </w:r>
          </w:p>
        </w:tc>
        <w:tc>
          <w:tcPr>
            <w:tcW w:w="1800" w:type="dxa"/>
            <w:gridSpan w:val="7"/>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color w:val="000000"/>
                <w:sz w:val="24"/>
              </w:rPr>
            </w:pPr>
            <w:r>
              <w:rPr>
                <w:color w:val="000000"/>
                <w:sz w:val="24"/>
              </w:rPr>
              <w:t>职位名称</w:t>
            </w:r>
          </w:p>
        </w:tc>
        <w:tc>
          <w:tcPr>
            <w:tcW w:w="1872"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color w:val="000000"/>
                <w:sz w:val="24"/>
              </w:rPr>
            </w:pPr>
            <w:r>
              <w:rPr>
                <w:color w:val="000000"/>
                <w:sz w:val="24"/>
              </w:rPr>
              <w:t>职位代码</w:t>
            </w:r>
          </w:p>
        </w:tc>
        <w:tc>
          <w:tcPr>
            <w:tcW w:w="2071"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r>
              <w:rPr>
                <w:color w:val="000000"/>
                <w:sz w:val="24"/>
              </w:rPr>
              <w:t>考试级别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gridAfter w:val="1"/>
          <w:wAfter w:w="6" w:type="dxa"/>
          <w:cantSplit/>
          <w:trHeight w:val="675" w:hRule="atLeast"/>
          <w:jc w:val="center"/>
        </w:trPr>
        <w:tc>
          <w:tcPr>
            <w:tcW w:w="2876" w:type="dxa"/>
            <w:gridSpan w:val="2"/>
            <w:tcBorders>
              <w:top w:val="single" w:color="auto" w:sz="4" w:space="0"/>
              <w:left w:val="single" w:color="auto" w:sz="6" w:space="0"/>
              <w:bottom w:val="nil"/>
              <w:right w:val="single" w:color="auto" w:sz="4" w:space="0"/>
            </w:tcBorders>
            <w:vAlign w:val="center"/>
          </w:tcPr>
          <w:p>
            <w:pPr>
              <w:autoSpaceDE w:val="0"/>
              <w:autoSpaceDN w:val="0"/>
              <w:adjustRightInd w:val="0"/>
              <w:spacing w:line="280" w:lineRule="exact"/>
              <w:jc w:val="center"/>
              <w:rPr>
                <w:color w:val="000000"/>
                <w:sz w:val="24"/>
              </w:rPr>
            </w:pPr>
          </w:p>
        </w:tc>
        <w:tc>
          <w:tcPr>
            <w:tcW w:w="1260" w:type="dxa"/>
            <w:gridSpan w:val="3"/>
            <w:tcBorders>
              <w:top w:val="single" w:color="auto" w:sz="4" w:space="0"/>
              <w:left w:val="single" w:color="auto" w:sz="4" w:space="0"/>
              <w:bottom w:val="nil"/>
              <w:right w:val="single" w:color="auto" w:sz="6" w:space="0"/>
            </w:tcBorders>
            <w:vAlign w:val="center"/>
          </w:tcPr>
          <w:p>
            <w:pPr>
              <w:autoSpaceDE w:val="0"/>
              <w:autoSpaceDN w:val="0"/>
              <w:adjustRightInd w:val="0"/>
              <w:spacing w:line="280" w:lineRule="exact"/>
              <w:jc w:val="center"/>
              <w:rPr>
                <w:color w:val="000000"/>
                <w:sz w:val="24"/>
              </w:rPr>
            </w:pPr>
          </w:p>
        </w:tc>
        <w:tc>
          <w:tcPr>
            <w:tcW w:w="1800" w:type="dxa"/>
            <w:gridSpan w:val="7"/>
            <w:tcBorders>
              <w:top w:val="single" w:color="auto" w:sz="4" w:space="0"/>
              <w:left w:val="single" w:color="auto" w:sz="6" w:space="0"/>
              <w:bottom w:val="nil"/>
              <w:right w:val="single" w:color="auto" w:sz="4" w:space="0"/>
            </w:tcBorders>
            <w:vAlign w:val="center"/>
          </w:tcPr>
          <w:p>
            <w:pPr>
              <w:autoSpaceDE w:val="0"/>
              <w:autoSpaceDN w:val="0"/>
              <w:adjustRightInd w:val="0"/>
              <w:spacing w:line="280" w:lineRule="exact"/>
              <w:jc w:val="center"/>
              <w:rPr>
                <w:color w:val="000000"/>
                <w:sz w:val="24"/>
              </w:rPr>
            </w:pPr>
          </w:p>
        </w:tc>
        <w:tc>
          <w:tcPr>
            <w:tcW w:w="1872" w:type="dxa"/>
            <w:gridSpan w:val="3"/>
            <w:tcBorders>
              <w:top w:val="single" w:color="auto" w:sz="6" w:space="0"/>
              <w:left w:val="single" w:color="auto" w:sz="4" w:space="0"/>
              <w:bottom w:val="nil"/>
              <w:right w:val="single" w:color="auto" w:sz="4" w:space="0"/>
            </w:tcBorders>
            <w:vAlign w:val="center"/>
          </w:tcPr>
          <w:p>
            <w:pPr>
              <w:autoSpaceDE w:val="0"/>
              <w:autoSpaceDN w:val="0"/>
              <w:adjustRightInd w:val="0"/>
              <w:spacing w:line="280" w:lineRule="exact"/>
              <w:jc w:val="center"/>
              <w:rPr>
                <w:color w:val="000000"/>
                <w:sz w:val="24"/>
              </w:rPr>
            </w:pPr>
          </w:p>
        </w:tc>
        <w:tc>
          <w:tcPr>
            <w:tcW w:w="2071" w:type="dxa"/>
            <w:gridSpan w:val="4"/>
            <w:tcBorders>
              <w:top w:val="single" w:color="auto" w:sz="6" w:space="0"/>
              <w:left w:val="single" w:color="auto" w:sz="4" w:space="0"/>
              <w:bottom w:val="nil"/>
              <w:right w:val="single" w:color="auto" w:sz="4" w:space="0"/>
            </w:tcBorders>
            <w:vAlign w:val="center"/>
          </w:tcPr>
          <w:p>
            <w:pPr>
              <w:autoSpaceDE w:val="0"/>
              <w:autoSpaceDN w:val="0"/>
              <w:adjustRightInd w:val="0"/>
              <w:spacing w:line="280" w:lineRule="exact"/>
              <w:jc w:val="center"/>
              <w:rPr>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gridAfter w:val="1"/>
          <w:wAfter w:w="6" w:type="dxa"/>
          <w:cantSplit/>
          <w:trHeight w:val="2153" w:hRule="atLeast"/>
          <w:jc w:val="center"/>
        </w:trPr>
        <w:tc>
          <w:tcPr>
            <w:tcW w:w="2876" w:type="dxa"/>
            <w:gridSpan w:val="2"/>
            <w:tcBorders>
              <w:top w:val="single" w:color="auto" w:sz="6" w:space="0"/>
              <w:left w:val="single" w:color="auto" w:sz="6" w:space="0"/>
              <w:bottom w:val="nil"/>
              <w:right w:val="single" w:color="auto" w:sz="4" w:space="0"/>
            </w:tcBorders>
            <w:vAlign w:val="center"/>
          </w:tcPr>
          <w:p>
            <w:pPr>
              <w:autoSpaceDE w:val="0"/>
              <w:autoSpaceDN w:val="0"/>
              <w:adjustRightInd w:val="0"/>
              <w:spacing w:line="360" w:lineRule="auto"/>
              <w:jc w:val="center"/>
              <w:rPr>
                <w:color w:val="000000"/>
                <w:sz w:val="24"/>
              </w:rPr>
            </w:pPr>
            <w:r>
              <w:rPr>
                <w:color w:val="000000"/>
                <w:sz w:val="24"/>
              </w:rPr>
              <w:t>个人简历</w:t>
            </w:r>
          </w:p>
          <w:p>
            <w:pPr>
              <w:autoSpaceDE w:val="0"/>
              <w:autoSpaceDN w:val="0"/>
              <w:adjustRightInd w:val="0"/>
              <w:jc w:val="center"/>
              <w:rPr>
                <w:color w:val="000000"/>
                <w:sz w:val="24"/>
              </w:rPr>
            </w:pPr>
            <w:r>
              <w:rPr>
                <w:color w:val="000000"/>
                <w:sz w:val="24"/>
              </w:rPr>
              <w:t>（包括学习经历和社会工作经历）</w:t>
            </w:r>
            <w:r>
              <w:rPr>
                <w:color w:val="FF0000"/>
                <w:sz w:val="24"/>
              </w:rPr>
              <w:t>※此栏需从高中开始填写，一直到现在，填写到月。毕业后没工作的，要写“待业”或“自谋职业”</w:t>
            </w:r>
          </w:p>
        </w:tc>
        <w:tc>
          <w:tcPr>
            <w:tcW w:w="7003" w:type="dxa"/>
            <w:gridSpan w:val="17"/>
            <w:tcBorders>
              <w:top w:val="single" w:color="auto" w:sz="6" w:space="0"/>
              <w:left w:val="single" w:color="auto" w:sz="4" w:space="0"/>
              <w:bottom w:val="nil"/>
              <w:right w:val="single" w:color="auto" w:sz="6" w:space="0"/>
            </w:tcBorders>
            <w:vAlign w:val="center"/>
          </w:tcPr>
          <w:p>
            <w:pPr>
              <w:autoSpaceDE w:val="0"/>
              <w:autoSpaceDN w:val="0"/>
              <w:adjustRightInd w:val="0"/>
              <w:spacing w:line="280" w:lineRule="exact"/>
              <w:jc w:val="center"/>
              <w:rPr>
                <w:color w:val="FF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gridAfter w:val="1"/>
          <w:wAfter w:w="6" w:type="dxa"/>
          <w:cantSplit/>
          <w:trHeight w:val="1231" w:hRule="atLeast"/>
          <w:jc w:val="center"/>
        </w:trPr>
        <w:tc>
          <w:tcPr>
            <w:tcW w:w="2876"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color w:val="000000"/>
                <w:sz w:val="24"/>
              </w:rPr>
            </w:pPr>
            <w:r>
              <w:rPr>
                <w:color w:val="000000"/>
                <w:sz w:val="24"/>
              </w:rPr>
              <w:t>特长或相关证书</w:t>
            </w:r>
          </w:p>
        </w:tc>
        <w:tc>
          <w:tcPr>
            <w:tcW w:w="7003" w:type="dxa"/>
            <w:gridSpan w:val="17"/>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394" w:hRule="atLeast"/>
          <w:jc w:val="center"/>
        </w:trPr>
        <w:tc>
          <w:tcPr>
            <w:tcW w:w="2876" w:type="dxa"/>
            <w:gridSpan w:val="2"/>
            <w:vMerge w:val="restart"/>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280" w:lineRule="exact"/>
              <w:jc w:val="center"/>
              <w:rPr>
                <w:color w:val="000000"/>
                <w:sz w:val="24"/>
              </w:rPr>
            </w:pPr>
            <w:r>
              <w:rPr>
                <w:color w:val="000000"/>
                <w:sz w:val="24"/>
              </w:rPr>
              <w:t>家庭成员情况</w:t>
            </w:r>
          </w:p>
          <w:p>
            <w:pPr>
              <w:autoSpaceDE w:val="0"/>
              <w:autoSpaceDN w:val="0"/>
              <w:adjustRightInd w:val="0"/>
              <w:spacing w:line="280" w:lineRule="exact"/>
              <w:jc w:val="center"/>
              <w:rPr>
                <w:color w:val="000000"/>
                <w:sz w:val="24"/>
              </w:rPr>
            </w:pPr>
            <w:r>
              <w:rPr>
                <w:color w:val="000000"/>
                <w:sz w:val="24"/>
              </w:rPr>
              <w:t>(配偶、子女、父母等)</w:t>
            </w:r>
          </w:p>
        </w:tc>
        <w:tc>
          <w:tcPr>
            <w:tcW w:w="1620" w:type="dxa"/>
            <w:gridSpan w:val="4"/>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line="280" w:lineRule="exact"/>
              <w:jc w:val="center"/>
              <w:rPr>
                <w:color w:val="000000"/>
                <w:sz w:val="24"/>
              </w:rPr>
            </w:pPr>
            <w:r>
              <w:rPr>
                <w:color w:val="000000"/>
                <w:sz w:val="24"/>
              </w:rPr>
              <w:t>姓  名</w:t>
            </w:r>
          </w:p>
        </w:tc>
        <w:tc>
          <w:tcPr>
            <w:tcW w:w="1260" w:type="dxa"/>
            <w:gridSpan w:val="5"/>
            <w:tcBorders>
              <w:top w:val="single" w:color="auto" w:sz="4" w:space="0"/>
              <w:left w:val="single" w:color="auto" w:sz="4" w:space="0"/>
              <w:bottom w:val="single" w:color="auto" w:sz="4" w:space="0"/>
              <w:right w:val="nil"/>
            </w:tcBorders>
            <w:vAlign w:val="center"/>
          </w:tcPr>
          <w:p>
            <w:pPr>
              <w:autoSpaceDE w:val="0"/>
              <w:autoSpaceDN w:val="0"/>
              <w:adjustRightInd w:val="0"/>
              <w:spacing w:line="280" w:lineRule="exact"/>
              <w:jc w:val="center"/>
              <w:rPr>
                <w:color w:val="000000"/>
                <w:sz w:val="24"/>
              </w:rPr>
            </w:pPr>
            <w:r>
              <w:rPr>
                <w:color w:val="000000"/>
                <w:sz w:val="24"/>
              </w:rPr>
              <w:t>关  系</w:t>
            </w:r>
          </w:p>
        </w:tc>
        <w:tc>
          <w:tcPr>
            <w:tcW w:w="2519"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color w:val="000000"/>
                <w:sz w:val="24"/>
              </w:rPr>
            </w:pPr>
            <w:r>
              <w:rPr>
                <w:color w:val="000000"/>
                <w:sz w:val="24"/>
              </w:rPr>
              <w:t>所在单位</w:t>
            </w:r>
          </w:p>
        </w:tc>
        <w:tc>
          <w:tcPr>
            <w:tcW w:w="161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color w:val="000000"/>
                <w:sz w:val="24"/>
              </w:rPr>
            </w:pPr>
            <w:r>
              <w:rPr>
                <w:color w:val="000000"/>
                <w:sz w:val="24"/>
              </w:rPr>
              <w:t>职  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gridAfter w:val="1"/>
          <w:wAfter w:w="6" w:type="dxa"/>
          <w:cantSplit/>
          <w:trHeight w:val="1553" w:hRule="atLeast"/>
          <w:jc w:val="center"/>
        </w:trPr>
        <w:tc>
          <w:tcPr>
            <w:tcW w:w="2876" w:type="dxa"/>
            <w:gridSpan w:val="2"/>
            <w:vMerge w:val="continue"/>
            <w:tcBorders>
              <w:top w:val="single" w:color="auto" w:sz="4" w:space="0"/>
              <w:left w:val="single" w:color="auto" w:sz="6" w:space="0"/>
              <w:bottom w:val="single" w:color="auto" w:sz="4" w:space="0"/>
              <w:right w:val="single" w:color="auto" w:sz="6" w:space="0"/>
            </w:tcBorders>
            <w:vAlign w:val="center"/>
          </w:tcPr>
          <w:p>
            <w:pPr>
              <w:widowControl/>
              <w:jc w:val="left"/>
              <w:rPr>
                <w:color w:val="000000"/>
                <w:sz w:val="24"/>
              </w:rPr>
            </w:pPr>
          </w:p>
        </w:tc>
        <w:tc>
          <w:tcPr>
            <w:tcW w:w="7003" w:type="dxa"/>
            <w:gridSpan w:val="17"/>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280" w:lineRule="exact"/>
              <w:jc w:val="center"/>
              <w:rPr>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gridAfter w:val="1"/>
          <w:wAfter w:w="6" w:type="dxa"/>
          <w:cantSplit/>
          <w:trHeight w:val="1266" w:hRule="atLeast"/>
          <w:jc w:val="center"/>
        </w:trPr>
        <w:tc>
          <w:tcPr>
            <w:tcW w:w="287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r>
              <w:rPr>
                <w:color w:val="000000"/>
                <w:sz w:val="24"/>
              </w:rPr>
              <w:t>现工作单位意见</w:t>
            </w:r>
          </w:p>
          <w:p>
            <w:pPr>
              <w:autoSpaceDE w:val="0"/>
              <w:autoSpaceDN w:val="0"/>
              <w:adjustRightInd w:val="0"/>
              <w:spacing w:line="280" w:lineRule="exact"/>
              <w:jc w:val="center"/>
              <w:rPr>
                <w:color w:val="000000"/>
                <w:sz w:val="24"/>
              </w:rPr>
            </w:pPr>
            <w:r>
              <w:rPr>
                <w:color w:val="000000"/>
                <w:sz w:val="24"/>
              </w:rPr>
              <w:t>（是否同意报考）</w:t>
            </w:r>
          </w:p>
        </w:tc>
        <w:tc>
          <w:tcPr>
            <w:tcW w:w="7003" w:type="dxa"/>
            <w:gridSpan w:val="17"/>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color w:val="000000"/>
                <w:sz w:val="24"/>
              </w:rPr>
            </w:pPr>
          </w:p>
          <w:p>
            <w:pPr>
              <w:autoSpaceDE w:val="0"/>
              <w:autoSpaceDN w:val="0"/>
              <w:adjustRightInd w:val="0"/>
              <w:spacing w:line="280" w:lineRule="exact"/>
              <w:jc w:val="center"/>
              <w:rPr>
                <w:color w:val="000000"/>
                <w:sz w:val="24"/>
              </w:rPr>
            </w:pPr>
          </w:p>
          <w:p>
            <w:pPr>
              <w:autoSpaceDE w:val="0"/>
              <w:autoSpaceDN w:val="0"/>
              <w:adjustRightInd w:val="0"/>
              <w:spacing w:line="280" w:lineRule="exact"/>
              <w:jc w:val="center"/>
              <w:rPr>
                <w:color w:val="000000"/>
                <w:sz w:val="24"/>
              </w:rPr>
            </w:pPr>
          </w:p>
          <w:p>
            <w:pPr>
              <w:autoSpaceDE w:val="0"/>
              <w:autoSpaceDN w:val="0"/>
              <w:adjustRightInd w:val="0"/>
              <w:spacing w:line="280" w:lineRule="exact"/>
              <w:jc w:val="center"/>
              <w:rPr>
                <w:color w:val="000000"/>
                <w:sz w:val="24"/>
              </w:rPr>
            </w:pPr>
            <w:r>
              <w:rPr>
                <w:color w:val="000000"/>
                <w:sz w:val="24"/>
              </w:rPr>
              <w:t>（盖章）</w:t>
            </w:r>
          </w:p>
          <w:p>
            <w:pPr>
              <w:autoSpaceDE w:val="0"/>
              <w:autoSpaceDN w:val="0"/>
              <w:adjustRightInd w:val="0"/>
              <w:spacing w:line="280" w:lineRule="exact"/>
              <w:jc w:val="center"/>
              <w:rPr>
                <w:color w:val="000000"/>
                <w:sz w:val="24"/>
              </w:rPr>
            </w:pPr>
            <w:r>
              <w:rPr>
                <w:color w:val="000000"/>
                <w:sz w:val="24"/>
              </w:rPr>
              <w:t xml:space="preserve">                          年    月    日</w:t>
            </w:r>
          </w:p>
        </w:tc>
      </w:tr>
    </w:tbl>
    <w:p>
      <w:pPr>
        <w:pStyle w:val="12"/>
        <w:ind w:left="0" w:leftChars="0" w:firstLine="0" w:firstLineChars="0"/>
        <w:rPr>
          <w:rFonts w:ascii="Times New Roman" w:hAnsi="Times New Roman"/>
          <w:b/>
        </w:rPr>
      </w:pPr>
      <w:r>
        <w:rPr>
          <w:rFonts w:ascii="Times New Roman" w:hAnsi="Times New Roman"/>
        </w:rPr>
        <w:t>注：1.“现工作单位意见”栏：有工作单位的考生，必须由本单位或上级主管部门签署“同意”并加盖公章。2.“现工作单位职务”“</w:t>
      </w:r>
      <w:r>
        <w:rPr>
          <w:rFonts w:ascii="Times New Roman" w:hAnsi="Times New Roman"/>
          <w:color w:val="000000"/>
          <w:sz w:val="24"/>
        </w:rPr>
        <w:t>具有基层工作经历的年限</w:t>
      </w:r>
      <w:r>
        <w:rPr>
          <w:rFonts w:ascii="Times New Roman" w:hAnsi="Times New Roman"/>
        </w:rPr>
        <w:t>”栏：为社会在职人员填写，其他人员不必填。3.照片必须与报名时的照片完全一致（彩色同底版近期免冠正面证件照）。4.本表打印或手写均可。</w:t>
      </w:r>
    </w:p>
    <w:p>
      <w:pPr>
        <w:ind w:left="-340" w:right="-334"/>
        <w:jc w:val="center"/>
        <w:sectPr>
          <w:pgSz w:w="11906" w:h="16838"/>
          <w:pgMar w:top="851" w:right="1134" w:bottom="851" w:left="1134" w:header="851" w:footer="992" w:gutter="0"/>
          <w:pgNumType w:fmt="numberInDash"/>
          <w:cols w:space="720" w:num="1"/>
          <w:docGrid w:type="linesAndChars" w:linePitch="312" w:charSpace="0"/>
        </w:sectPr>
      </w:pPr>
    </w:p>
    <w:p>
      <w:pPr>
        <w:ind w:left="-340" w:right="-334"/>
        <w:jc w:val="center"/>
        <w:rPr>
          <w:b/>
          <w:bCs/>
          <w:sz w:val="44"/>
          <w:szCs w:val="44"/>
        </w:rPr>
      </w:pPr>
      <w:r>
        <w:rPr>
          <w:rFonts w:ascii="Times New Roman" w:hAnsi="Times New Roman" w:eastAsia="宋体" w:cs="Times New Roman"/>
          <w:b/>
          <w:bCs/>
          <w:kern w:val="2"/>
          <w:sz w:val="44"/>
          <w:szCs w:val="44"/>
          <w:lang w:val="zh-CN" w:eastAsia="zh-CN" w:bidi="ar-SA"/>
        </w:rPr>
        <w:pict>
          <v:shape id="_x0000_s1030" o:spid="_x0000_s1030" o:spt="202" type="#_x0000_t202" style="position:absolute;left:0pt;margin-left:-18.85pt;margin-top:-16.1pt;height:24.75pt;width:55.4pt;z-index:251663360;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rFonts w:hint="eastAsia"/>
                    </w:rPr>
                  </w:pPr>
                  <w:r>
                    <w:rPr>
                      <w:rFonts w:hint="eastAsia"/>
                    </w:rPr>
                    <w:t>附件</w:t>
                  </w:r>
                  <w:r>
                    <w:t>2</w:t>
                  </w:r>
                  <w:r>
                    <w:rPr>
                      <w:rFonts w:hint="eastAsia"/>
                    </w:rPr>
                    <w:t>：</w:t>
                  </w:r>
                </w:p>
              </w:txbxContent>
            </v:textbox>
          </v:shape>
        </w:pict>
      </w:r>
      <w:r>
        <w:rPr>
          <w:b/>
          <w:bCs/>
          <w:sz w:val="44"/>
          <w:szCs w:val="44"/>
        </w:rPr>
        <w:t>高等院校应届毕业生报名推荐表</w:t>
      </w:r>
    </w:p>
    <w:p>
      <w:pPr>
        <w:ind w:left="-359" w:leftChars="-171"/>
        <w:jc w:val="left"/>
        <w:rPr>
          <w:szCs w:val="20"/>
        </w:rPr>
      </w:pPr>
      <w:r>
        <w:rPr>
          <w:rFonts w:eastAsia="黑体"/>
          <w:bCs/>
          <w:color w:val="000000"/>
          <w:sz w:val="28"/>
        </w:rPr>
        <w:t>审核员</w:t>
      </w:r>
      <w:r>
        <w:rPr>
          <w:rFonts w:hint="eastAsia" w:eastAsia="黑体"/>
          <w:bCs/>
          <w:color w:val="000000"/>
          <w:sz w:val="28"/>
        </w:rPr>
        <w:t>审核</w:t>
      </w:r>
      <w:r>
        <w:rPr>
          <w:rFonts w:eastAsia="黑体"/>
          <w:bCs/>
          <w:color w:val="000000"/>
          <w:sz w:val="28"/>
        </w:rPr>
        <w:t>意见</w:t>
      </w:r>
      <w:r>
        <w:rPr>
          <w:rFonts w:hint="eastAsia" w:eastAsia="黑体"/>
          <w:bCs/>
          <w:color w:val="000000"/>
          <w:sz w:val="28"/>
        </w:rPr>
        <w:t>及签名</w:t>
      </w:r>
      <w:r>
        <w:rPr>
          <w:rFonts w:eastAsia="黑体"/>
          <w:bCs/>
          <w:color w:val="000000"/>
          <w:sz w:val="28"/>
        </w:rPr>
        <w:t>：</w:t>
      </w:r>
    </w:p>
    <w:tbl>
      <w:tblPr>
        <w:tblStyle w:val="4"/>
        <w:tblW w:w="9495"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5"/>
        <w:gridCol w:w="1439"/>
        <w:gridCol w:w="719"/>
        <w:gridCol w:w="720"/>
        <w:gridCol w:w="446"/>
        <w:gridCol w:w="274"/>
        <w:gridCol w:w="105"/>
        <w:gridCol w:w="795"/>
        <w:gridCol w:w="1260"/>
        <w:gridCol w:w="117"/>
        <w:gridCol w:w="963"/>
        <w:gridCol w:w="313"/>
        <w:gridCol w:w="709"/>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 w:hRule="atLeast"/>
        </w:trPr>
        <w:tc>
          <w:tcPr>
            <w:tcW w:w="785" w:type="dxa"/>
            <w:tcBorders>
              <w:top w:val="single" w:color="auto" w:sz="4" w:space="0"/>
              <w:left w:val="single" w:color="auto" w:sz="4" w:space="0"/>
              <w:bottom w:val="single" w:color="auto" w:sz="4" w:space="0"/>
              <w:right w:val="single" w:color="auto" w:sz="4" w:space="0"/>
            </w:tcBorders>
            <w:vAlign w:val="center"/>
          </w:tcPr>
          <w:p>
            <w:pPr>
              <w:jc w:val="center"/>
              <w:rPr>
                <w:szCs w:val="20"/>
              </w:rPr>
            </w:pPr>
            <w:r>
              <w:t>姓名</w:t>
            </w:r>
          </w:p>
        </w:tc>
        <w:tc>
          <w:tcPr>
            <w:tcW w:w="1439" w:type="dxa"/>
            <w:tcBorders>
              <w:top w:val="single" w:color="auto" w:sz="4" w:space="0"/>
              <w:left w:val="single" w:color="auto" w:sz="4" w:space="0"/>
              <w:bottom w:val="single" w:color="auto" w:sz="4" w:space="0"/>
              <w:right w:val="single" w:color="auto" w:sz="4" w:space="0"/>
            </w:tcBorders>
            <w:vAlign w:val="center"/>
          </w:tcPr>
          <w:p>
            <w:pPr>
              <w:jc w:val="center"/>
              <w:rPr>
                <w:szCs w:val="20"/>
              </w:rPr>
            </w:pP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szCs w:val="20"/>
              </w:rPr>
            </w:pPr>
            <w:r>
              <w:t>性别</w:t>
            </w:r>
          </w:p>
        </w:tc>
        <w:tc>
          <w:tcPr>
            <w:tcW w:w="720" w:type="dxa"/>
            <w:tcBorders>
              <w:top w:val="single" w:color="auto" w:sz="4" w:space="0"/>
              <w:left w:val="single" w:color="auto" w:sz="4" w:space="0"/>
              <w:bottom w:val="single" w:color="auto" w:sz="4" w:space="0"/>
              <w:right w:val="single" w:color="auto" w:sz="4" w:space="0"/>
            </w:tcBorders>
            <w:vAlign w:val="center"/>
          </w:tcPr>
          <w:p>
            <w:pPr>
              <w:rPr>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szCs w:val="20"/>
              </w:rPr>
            </w:pPr>
            <w:r>
              <w:t>民族</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rPr>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Cs w:val="20"/>
              </w:rPr>
            </w:pPr>
            <w:r>
              <w:t>出生年月</w:t>
            </w:r>
          </w:p>
        </w:tc>
        <w:tc>
          <w:tcPr>
            <w:tcW w:w="1080" w:type="dxa"/>
            <w:gridSpan w:val="2"/>
            <w:tcBorders>
              <w:top w:val="single" w:color="auto" w:sz="4" w:space="0"/>
              <w:left w:val="single" w:color="auto" w:sz="4" w:space="0"/>
              <w:bottom w:val="single" w:color="auto" w:sz="4" w:space="0"/>
              <w:right w:val="single" w:color="auto" w:sz="4" w:space="0"/>
            </w:tcBorders>
            <w:vAlign w:val="top"/>
          </w:tcPr>
          <w:p>
            <w:pPr>
              <w:rPr>
                <w:szCs w:val="20"/>
              </w:rPr>
            </w:pPr>
          </w:p>
        </w:tc>
        <w:tc>
          <w:tcPr>
            <w:tcW w:w="1872"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szCs w:val="20"/>
              </w:rPr>
            </w:pPr>
            <w:r>
              <w:t>照</w:t>
            </w:r>
          </w:p>
          <w:p>
            <w:pPr>
              <w:jc w:val="center"/>
              <w:rPr>
                <w:szCs w:val="20"/>
              </w:rPr>
            </w:pPr>
            <w:r>
              <w:t>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785" w:type="dxa"/>
            <w:tcBorders>
              <w:top w:val="single" w:color="auto" w:sz="4" w:space="0"/>
              <w:left w:val="single" w:color="auto" w:sz="4" w:space="0"/>
              <w:bottom w:val="single" w:color="auto" w:sz="4" w:space="0"/>
              <w:right w:val="single" w:color="auto" w:sz="4" w:space="0"/>
            </w:tcBorders>
            <w:vAlign w:val="center"/>
          </w:tcPr>
          <w:p>
            <w:pPr>
              <w:jc w:val="center"/>
              <w:rPr>
                <w:szCs w:val="20"/>
              </w:rPr>
            </w:pPr>
            <w:r>
              <w:t>籍贯</w:t>
            </w:r>
          </w:p>
        </w:tc>
        <w:tc>
          <w:tcPr>
            <w:tcW w:w="1439" w:type="dxa"/>
            <w:tcBorders>
              <w:top w:val="single" w:color="auto" w:sz="4" w:space="0"/>
              <w:left w:val="single" w:color="auto" w:sz="4" w:space="0"/>
              <w:bottom w:val="single" w:color="auto" w:sz="4" w:space="0"/>
              <w:right w:val="single" w:color="auto" w:sz="4" w:space="0"/>
            </w:tcBorders>
            <w:vAlign w:val="center"/>
          </w:tcPr>
          <w:p>
            <w:pPr>
              <w:jc w:val="center"/>
              <w:rPr>
                <w:szCs w:val="20"/>
              </w:rPr>
            </w:pP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szCs w:val="20"/>
              </w:rPr>
            </w:pPr>
            <w:r>
              <w:t>生源</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szCs w:val="20"/>
              </w:rPr>
            </w:pPr>
            <w:r>
              <w:t>婚否</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Cs w:val="20"/>
              </w:rPr>
            </w:pPr>
            <w:r>
              <w:t>政治面貌</w:t>
            </w:r>
          </w:p>
        </w:tc>
        <w:tc>
          <w:tcPr>
            <w:tcW w:w="1080" w:type="dxa"/>
            <w:gridSpan w:val="2"/>
            <w:tcBorders>
              <w:top w:val="single" w:color="auto" w:sz="4" w:space="0"/>
              <w:left w:val="single" w:color="auto" w:sz="4" w:space="0"/>
              <w:bottom w:val="single" w:color="auto" w:sz="4" w:space="0"/>
              <w:right w:val="single" w:color="auto" w:sz="4" w:space="0"/>
            </w:tcBorders>
            <w:vAlign w:val="top"/>
          </w:tcPr>
          <w:p>
            <w:pPr>
              <w:rPr>
                <w:szCs w:val="20"/>
              </w:rPr>
            </w:pPr>
          </w:p>
        </w:tc>
        <w:tc>
          <w:tcPr>
            <w:tcW w:w="187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0" w:hRule="atLeast"/>
        </w:trPr>
        <w:tc>
          <w:tcPr>
            <w:tcW w:w="2224" w:type="dxa"/>
            <w:gridSpan w:val="2"/>
            <w:tcBorders>
              <w:top w:val="single" w:color="auto" w:sz="4" w:space="0"/>
              <w:left w:val="single" w:color="auto" w:sz="4" w:space="0"/>
              <w:bottom w:val="single" w:color="auto" w:sz="4" w:space="0"/>
              <w:right w:val="single" w:color="auto" w:sz="4" w:space="0"/>
            </w:tcBorders>
            <w:vAlign w:val="center"/>
          </w:tcPr>
          <w:p>
            <w:pPr>
              <w:jc w:val="center"/>
            </w:pPr>
            <w:r>
              <w:t>身份证号：</w:t>
            </w:r>
          </w:p>
        </w:tc>
        <w:tc>
          <w:tcPr>
            <w:tcW w:w="5399" w:type="dxa"/>
            <w:gridSpan w:val="9"/>
            <w:tcBorders>
              <w:top w:val="single" w:color="auto" w:sz="4" w:space="0"/>
              <w:left w:val="single" w:color="auto" w:sz="4" w:space="0"/>
              <w:bottom w:val="single" w:color="auto" w:sz="4" w:space="0"/>
              <w:right w:val="single" w:color="auto" w:sz="4" w:space="0"/>
            </w:tcBorders>
            <w:vAlign w:val="top"/>
          </w:tcPr>
          <w:p>
            <w:pPr>
              <w:jc w:val="center"/>
              <w:rPr>
                <w:szCs w:val="20"/>
              </w:rPr>
            </w:pPr>
          </w:p>
        </w:tc>
        <w:tc>
          <w:tcPr>
            <w:tcW w:w="187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0" w:hRule="atLeast"/>
        </w:trPr>
        <w:tc>
          <w:tcPr>
            <w:tcW w:w="2224" w:type="dxa"/>
            <w:gridSpan w:val="2"/>
            <w:tcBorders>
              <w:top w:val="single" w:color="auto" w:sz="4" w:space="0"/>
              <w:left w:val="single" w:color="auto" w:sz="4" w:space="0"/>
              <w:bottom w:val="single" w:color="auto" w:sz="4" w:space="0"/>
              <w:right w:val="single" w:color="auto" w:sz="4" w:space="0"/>
            </w:tcBorders>
            <w:vAlign w:val="center"/>
          </w:tcPr>
          <w:p>
            <w:pPr>
              <w:jc w:val="center"/>
            </w:pPr>
            <w:r>
              <w:t xml:space="preserve">毕业院校：  </w:t>
            </w:r>
          </w:p>
        </w:tc>
        <w:tc>
          <w:tcPr>
            <w:tcW w:w="5399" w:type="dxa"/>
            <w:gridSpan w:val="9"/>
            <w:tcBorders>
              <w:top w:val="single" w:color="auto" w:sz="4" w:space="0"/>
              <w:left w:val="single" w:color="auto" w:sz="4" w:space="0"/>
              <w:bottom w:val="single" w:color="auto" w:sz="4" w:space="0"/>
              <w:right w:val="single" w:color="auto" w:sz="4" w:space="0"/>
            </w:tcBorders>
            <w:vAlign w:val="top"/>
          </w:tcPr>
          <w:p>
            <w:pPr>
              <w:jc w:val="center"/>
              <w:rPr>
                <w:szCs w:val="20"/>
              </w:rPr>
            </w:pPr>
          </w:p>
        </w:tc>
        <w:tc>
          <w:tcPr>
            <w:tcW w:w="187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0" w:hRule="atLeast"/>
        </w:trPr>
        <w:tc>
          <w:tcPr>
            <w:tcW w:w="2224" w:type="dxa"/>
            <w:gridSpan w:val="2"/>
            <w:tcBorders>
              <w:top w:val="single" w:color="auto" w:sz="4" w:space="0"/>
              <w:left w:val="single" w:color="auto" w:sz="4" w:space="0"/>
              <w:bottom w:val="single" w:color="auto" w:sz="4" w:space="0"/>
              <w:right w:val="single" w:color="auto" w:sz="4" w:space="0"/>
            </w:tcBorders>
            <w:vAlign w:val="center"/>
          </w:tcPr>
          <w:p>
            <w:pPr>
              <w:jc w:val="center"/>
            </w:pPr>
            <w:r>
              <w:t>所学专业及学位</w:t>
            </w:r>
          </w:p>
          <w:p>
            <w:pPr>
              <w:jc w:val="center"/>
            </w:pPr>
            <w:r>
              <w:rPr>
                <w:color w:val="FF0000"/>
              </w:rPr>
              <w:t>（需要填写准确，与毕业证、学位证一致）</w:t>
            </w:r>
          </w:p>
        </w:tc>
        <w:tc>
          <w:tcPr>
            <w:tcW w:w="5399" w:type="dxa"/>
            <w:gridSpan w:val="9"/>
            <w:tcBorders>
              <w:top w:val="single" w:color="auto" w:sz="4" w:space="0"/>
              <w:left w:val="single" w:color="auto" w:sz="4" w:space="0"/>
              <w:bottom w:val="single" w:color="auto" w:sz="4" w:space="0"/>
              <w:right w:val="single" w:color="auto" w:sz="4" w:space="0"/>
            </w:tcBorders>
            <w:vAlign w:val="top"/>
          </w:tcPr>
          <w:p>
            <w:pPr>
              <w:jc w:val="center"/>
              <w:rPr>
                <w:szCs w:val="20"/>
              </w:rPr>
            </w:pPr>
          </w:p>
        </w:tc>
        <w:tc>
          <w:tcPr>
            <w:tcW w:w="187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3" w:hRule="atLeast"/>
        </w:trPr>
        <w:tc>
          <w:tcPr>
            <w:tcW w:w="2224" w:type="dxa"/>
            <w:gridSpan w:val="2"/>
            <w:tcBorders>
              <w:top w:val="single" w:color="auto" w:sz="4" w:space="0"/>
              <w:left w:val="single" w:color="auto" w:sz="4" w:space="0"/>
              <w:bottom w:val="single" w:color="auto" w:sz="4" w:space="0"/>
              <w:right w:val="single" w:color="auto" w:sz="4" w:space="0"/>
            </w:tcBorders>
            <w:vAlign w:val="center"/>
          </w:tcPr>
          <w:p>
            <w:pPr>
              <w:jc w:val="center"/>
              <w:rPr>
                <w:szCs w:val="20"/>
              </w:rPr>
            </w:pPr>
            <w:r>
              <w:t>爱好和特长</w:t>
            </w:r>
          </w:p>
        </w:tc>
        <w:tc>
          <w:tcPr>
            <w:tcW w:w="7271" w:type="dxa"/>
            <w:gridSpan w:val="12"/>
            <w:tcBorders>
              <w:top w:val="single" w:color="auto" w:sz="4" w:space="0"/>
              <w:left w:val="single" w:color="auto" w:sz="4" w:space="0"/>
              <w:bottom w:val="single" w:color="auto" w:sz="4" w:space="0"/>
              <w:right w:val="single" w:color="auto" w:sz="4" w:space="0"/>
            </w:tcBorders>
            <w:vAlign w:val="top"/>
          </w:tcPr>
          <w:p>
            <w:pPr>
              <w:widowControl/>
              <w:jc w:val="left"/>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3" w:hRule="atLeast"/>
        </w:trPr>
        <w:tc>
          <w:tcPr>
            <w:tcW w:w="2224" w:type="dxa"/>
            <w:gridSpan w:val="2"/>
            <w:tcBorders>
              <w:top w:val="single" w:color="auto" w:sz="4" w:space="0"/>
              <w:left w:val="single" w:color="auto" w:sz="4" w:space="0"/>
              <w:bottom w:val="single" w:color="auto" w:sz="4" w:space="0"/>
              <w:right w:val="single" w:color="auto" w:sz="4" w:space="0"/>
            </w:tcBorders>
            <w:vAlign w:val="center"/>
          </w:tcPr>
          <w:p>
            <w:pPr>
              <w:jc w:val="center"/>
              <w:rPr>
                <w:szCs w:val="20"/>
              </w:rPr>
            </w:pPr>
            <w:r>
              <w:t>在校曾任何种职务</w:t>
            </w:r>
          </w:p>
        </w:tc>
        <w:tc>
          <w:tcPr>
            <w:tcW w:w="7271" w:type="dxa"/>
            <w:gridSpan w:val="12"/>
            <w:tcBorders>
              <w:top w:val="single" w:color="auto" w:sz="4" w:space="0"/>
              <w:left w:val="single" w:color="auto" w:sz="4" w:space="0"/>
              <w:bottom w:val="single" w:color="auto" w:sz="4" w:space="0"/>
              <w:right w:val="single" w:color="auto" w:sz="4" w:space="0"/>
            </w:tcBorders>
            <w:vAlign w:val="top"/>
          </w:tcPr>
          <w:p>
            <w:pPr>
              <w:widowControl/>
              <w:jc w:val="left"/>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3" w:hRule="atLeast"/>
        </w:trPr>
        <w:tc>
          <w:tcPr>
            <w:tcW w:w="2224" w:type="dxa"/>
            <w:gridSpan w:val="2"/>
            <w:tcBorders>
              <w:top w:val="single" w:color="auto" w:sz="4" w:space="0"/>
              <w:left w:val="single" w:color="auto" w:sz="4" w:space="0"/>
              <w:bottom w:val="single" w:color="auto" w:sz="4" w:space="0"/>
              <w:right w:val="single" w:color="auto" w:sz="4" w:space="0"/>
            </w:tcBorders>
            <w:vAlign w:val="center"/>
          </w:tcPr>
          <w:p>
            <w:pPr>
              <w:jc w:val="center"/>
            </w:pPr>
            <w:r>
              <w:t>报考部门</w:t>
            </w:r>
          </w:p>
        </w:tc>
        <w:tc>
          <w:tcPr>
            <w:tcW w:w="188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szCs w:val="20"/>
              </w:rPr>
            </w:pPr>
            <w:r>
              <w:rPr>
                <w:szCs w:val="20"/>
              </w:rPr>
              <w:t>部门代码</w:t>
            </w:r>
          </w:p>
        </w:tc>
        <w:tc>
          <w:tcPr>
            <w:tcW w:w="2551"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szCs w:val="20"/>
              </w:rPr>
            </w:pPr>
            <w:r>
              <w:rPr>
                <w:szCs w:val="20"/>
              </w:rPr>
              <w:t>职位名称</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Cs w:val="20"/>
              </w:rPr>
            </w:pPr>
            <w:r>
              <w:rPr>
                <w:szCs w:val="20"/>
              </w:rPr>
              <w:t>职位代码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Cs w:val="20"/>
              </w:rPr>
            </w:pPr>
            <w:r>
              <w:rPr>
                <w:szCs w:val="20"/>
              </w:rPr>
              <w:t>考试级别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3" w:hRule="atLeast"/>
        </w:trPr>
        <w:tc>
          <w:tcPr>
            <w:tcW w:w="2224"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885" w:type="dxa"/>
            <w:gridSpan w:val="3"/>
            <w:tcBorders>
              <w:top w:val="single" w:color="auto" w:sz="4" w:space="0"/>
              <w:left w:val="single" w:color="auto" w:sz="4" w:space="0"/>
              <w:bottom w:val="single" w:color="auto" w:sz="4" w:space="0"/>
              <w:right w:val="single" w:color="auto" w:sz="4" w:space="0"/>
            </w:tcBorders>
            <w:vAlign w:val="top"/>
          </w:tcPr>
          <w:p>
            <w:pPr>
              <w:widowControl/>
              <w:jc w:val="left"/>
              <w:rPr>
                <w:szCs w:val="20"/>
              </w:rPr>
            </w:pPr>
          </w:p>
        </w:tc>
        <w:tc>
          <w:tcPr>
            <w:tcW w:w="2551" w:type="dxa"/>
            <w:gridSpan w:val="5"/>
            <w:tcBorders>
              <w:top w:val="single" w:color="auto" w:sz="4" w:space="0"/>
              <w:left w:val="single" w:color="auto" w:sz="4" w:space="0"/>
              <w:bottom w:val="single" w:color="auto" w:sz="4" w:space="0"/>
              <w:right w:val="single" w:color="auto" w:sz="4" w:space="0"/>
            </w:tcBorders>
            <w:vAlign w:val="top"/>
          </w:tcPr>
          <w:p>
            <w:pPr>
              <w:widowControl/>
              <w:jc w:val="left"/>
              <w:rPr>
                <w:szCs w:val="20"/>
              </w:rPr>
            </w:pPr>
          </w:p>
        </w:tc>
        <w:tc>
          <w:tcPr>
            <w:tcW w:w="1276" w:type="dxa"/>
            <w:gridSpan w:val="2"/>
            <w:tcBorders>
              <w:top w:val="single" w:color="auto" w:sz="4" w:space="0"/>
              <w:left w:val="single" w:color="auto" w:sz="4" w:space="0"/>
              <w:bottom w:val="single" w:color="auto" w:sz="4" w:space="0"/>
              <w:right w:val="single" w:color="auto" w:sz="4" w:space="0"/>
            </w:tcBorders>
            <w:vAlign w:val="top"/>
          </w:tcPr>
          <w:p>
            <w:pPr>
              <w:widowControl/>
              <w:jc w:val="left"/>
              <w:rPr>
                <w:szCs w:val="20"/>
              </w:rPr>
            </w:pPr>
          </w:p>
        </w:tc>
        <w:tc>
          <w:tcPr>
            <w:tcW w:w="1559" w:type="dxa"/>
            <w:gridSpan w:val="2"/>
            <w:tcBorders>
              <w:top w:val="single" w:color="auto" w:sz="4" w:space="0"/>
              <w:left w:val="single" w:color="auto" w:sz="4" w:space="0"/>
              <w:bottom w:val="single" w:color="auto" w:sz="4" w:space="0"/>
              <w:right w:val="single" w:color="auto" w:sz="4" w:space="0"/>
            </w:tcBorders>
            <w:vAlign w:val="top"/>
          </w:tcPr>
          <w:p>
            <w:pPr>
              <w:widowControl/>
              <w:jc w:val="left"/>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9" w:hRule="atLeast"/>
        </w:trPr>
        <w:tc>
          <w:tcPr>
            <w:tcW w:w="785" w:type="dxa"/>
            <w:tcBorders>
              <w:top w:val="single" w:color="auto" w:sz="4" w:space="0"/>
              <w:left w:val="single" w:color="auto" w:sz="4" w:space="0"/>
              <w:bottom w:val="single" w:color="auto" w:sz="4" w:space="0"/>
              <w:right w:val="single" w:color="auto" w:sz="4" w:space="0"/>
            </w:tcBorders>
            <w:vAlign w:val="center"/>
          </w:tcPr>
          <w:p>
            <w:pPr>
              <w:jc w:val="center"/>
              <w:rPr>
                <w:szCs w:val="20"/>
              </w:rPr>
            </w:pPr>
            <w:r>
              <w:t>奖</w:t>
            </w:r>
          </w:p>
          <w:p>
            <w:pPr>
              <w:jc w:val="center"/>
              <w:rPr>
                <w:szCs w:val="20"/>
              </w:rPr>
            </w:pPr>
            <w:r>
              <w:t>惩</w:t>
            </w:r>
          </w:p>
          <w:p>
            <w:pPr>
              <w:jc w:val="center"/>
              <w:rPr>
                <w:szCs w:val="20"/>
              </w:rPr>
            </w:pPr>
            <w:r>
              <w:t>情</w:t>
            </w:r>
          </w:p>
          <w:p>
            <w:pPr>
              <w:jc w:val="center"/>
              <w:rPr>
                <w:szCs w:val="20"/>
              </w:rPr>
            </w:pPr>
            <w:r>
              <w:t>况</w:t>
            </w:r>
          </w:p>
        </w:tc>
        <w:tc>
          <w:tcPr>
            <w:tcW w:w="8710" w:type="dxa"/>
            <w:gridSpan w:val="13"/>
            <w:tcBorders>
              <w:top w:val="single" w:color="auto" w:sz="4" w:space="0"/>
              <w:left w:val="single" w:color="auto" w:sz="4" w:space="0"/>
              <w:bottom w:val="single" w:color="auto" w:sz="4" w:space="0"/>
              <w:right w:val="single" w:color="auto" w:sz="4" w:space="0"/>
            </w:tcBorders>
            <w:vAlign w:val="top"/>
          </w:tcPr>
          <w:p>
            <w:pPr>
              <w:jc w:val="center"/>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95" w:hRule="atLeast"/>
        </w:trPr>
        <w:tc>
          <w:tcPr>
            <w:tcW w:w="785"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0"/>
              </w:rPr>
            </w:pPr>
            <w:r>
              <w:t>个</w:t>
            </w:r>
          </w:p>
          <w:p>
            <w:pPr>
              <w:jc w:val="center"/>
              <w:rPr>
                <w:szCs w:val="20"/>
              </w:rPr>
            </w:pPr>
            <w:r>
              <w:t>人</w:t>
            </w:r>
          </w:p>
          <w:p>
            <w:pPr>
              <w:jc w:val="center"/>
              <w:rPr>
                <w:szCs w:val="20"/>
              </w:rPr>
            </w:pPr>
            <w:r>
              <w:t>简</w:t>
            </w:r>
          </w:p>
          <w:p>
            <w:pPr>
              <w:jc w:val="center"/>
              <w:rPr>
                <w:szCs w:val="20"/>
              </w:rPr>
            </w:pPr>
            <w:r>
              <w:t>历</w:t>
            </w:r>
          </w:p>
        </w:tc>
        <w:tc>
          <w:tcPr>
            <w:tcW w:w="3703" w:type="dxa"/>
            <w:gridSpan w:val="6"/>
            <w:vMerge w:val="restart"/>
            <w:tcBorders>
              <w:top w:val="single" w:color="auto" w:sz="4" w:space="0"/>
              <w:left w:val="single" w:color="auto" w:sz="4" w:space="0"/>
              <w:bottom w:val="single" w:color="auto" w:sz="4" w:space="0"/>
              <w:right w:val="single" w:color="auto" w:sz="4" w:space="0"/>
            </w:tcBorders>
            <w:vAlign w:val="top"/>
          </w:tcPr>
          <w:p>
            <w:pPr>
              <w:jc w:val="center"/>
              <w:rPr>
                <w:szCs w:val="20"/>
              </w:rPr>
            </w:pPr>
          </w:p>
        </w:tc>
        <w:tc>
          <w:tcPr>
            <w:tcW w:w="795" w:type="dxa"/>
            <w:tcBorders>
              <w:top w:val="single" w:color="auto" w:sz="4" w:space="0"/>
              <w:left w:val="single" w:color="auto" w:sz="4" w:space="0"/>
              <w:bottom w:val="single" w:color="auto" w:sz="4" w:space="0"/>
              <w:right w:val="single" w:color="auto" w:sz="4" w:space="0"/>
            </w:tcBorders>
            <w:vAlign w:val="center"/>
          </w:tcPr>
          <w:p>
            <w:pPr>
              <w:jc w:val="center"/>
            </w:pPr>
            <w:r>
              <w:t>家庭成员情况</w:t>
            </w:r>
          </w:p>
          <w:p>
            <w:pPr>
              <w:jc w:val="center"/>
              <w:rPr>
                <w:szCs w:val="21"/>
              </w:rPr>
            </w:pPr>
            <w:r>
              <w:rPr>
                <w:color w:val="000000"/>
                <w:szCs w:val="21"/>
              </w:rPr>
              <w:t>(配偶、子女、父母等)</w:t>
            </w:r>
          </w:p>
        </w:tc>
        <w:tc>
          <w:tcPr>
            <w:tcW w:w="4212" w:type="dxa"/>
            <w:gridSpan w:val="6"/>
            <w:tcBorders>
              <w:top w:val="single" w:color="auto" w:sz="4" w:space="0"/>
              <w:left w:val="single" w:color="auto" w:sz="4" w:space="0"/>
              <w:bottom w:val="single" w:color="auto" w:sz="4" w:space="0"/>
              <w:right w:val="single" w:color="auto" w:sz="4" w:space="0"/>
            </w:tcBorders>
            <w:vAlign w:val="top"/>
          </w:tcPr>
          <w:p>
            <w:pPr>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3703"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4157" w:type="dxa"/>
            <w:gridSpan w:val="6"/>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color w:val="000000"/>
                <w:sz w:val="20"/>
                <w:szCs w:val="20"/>
              </w:rPr>
              <w:t>考生与招录单位在职人员是否存在回避关系</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1" w:hRule="atLeast"/>
        </w:trPr>
        <w:tc>
          <w:tcPr>
            <w:tcW w:w="9495" w:type="dxa"/>
            <w:gridSpan w:val="14"/>
            <w:tcBorders>
              <w:top w:val="single" w:color="auto" w:sz="4" w:space="0"/>
              <w:left w:val="single" w:color="auto" w:sz="4" w:space="0"/>
              <w:bottom w:val="single" w:color="auto" w:sz="4" w:space="0"/>
              <w:right w:val="single" w:color="auto" w:sz="4" w:space="0"/>
            </w:tcBorders>
            <w:vAlign w:val="top"/>
          </w:tcPr>
          <w:p>
            <w:pPr>
              <w:rPr>
                <w:szCs w:val="20"/>
              </w:rPr>
            </w:pPr>
            <w:r>
              <w:t>院、系党组织对学生在校期间德、智、体诸方面的综合评价：</w:t>
            </w:r>
          </w:p>
          <w:p>
            <w:pPr>
              <w:rPr>
                <w:szCs w:val="20"/>
              </w:rPr>
            </w:pPr>
          </w:p>
          <w:p>
            <w:pPr>
              <w:rPr>
                <w:szCs w:val="20"/>
              </w:rPr>
            </w:pPr>
          </w:p>
          <w:p>
            <w:pPr>
              <w:rPr>
                <w:szCs w:val="20"/>
              </w:rPr>
            </w:pPr>
          </w:p>
          <w:p>
            <w:pPr>
              <w:rPr>
                <w:szCs w:val="20"/>
              </w:rPr>
            </w:pPr>
          </w:p>
          <w:p>
            <w:pPr>
              <w:rPr>
                <w:szCs w:val="20"/>
              </w:rPr>
            </w:pPr>
          </w:p>
          <w:p>
            <w:pPr>
              <w:rPr>
                <w:szCs w:val="20"/>
              </w:rPr>
            </w:pPr>
            <w:r>
              <w:t xml:space="preserve">                                                       院、系党总支签章</w:t>
            </w:r>
          </w:p>
          <w:p>
            <w:pPr>
              <w:rPr>
                <w:szCs w:val="20"/>
              </w:rPr>
            </w:pPr>
            <w:r>
              <w:t xml:space="preserve">          负责人签字:                                  年   月   日                                          </w:t>
            </w:r>
          </w:p>
        </w:tc>
      </w:tr>
    </w:tbl>
    <w:p>
      <w:pPr>
        <w:rPr>
          <w:szCs w:val="20"/>
        </w:rPr>
      </w:pPr>
    </w:p>
    <w:tbl>
      <w:tblPr>
        <w:tblStyle w:val="4"/>
        <w:tblW w:w="9540" w:type="dxa"/>
        <w:tblInd w:w="-4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rPr>
                <w:szCs w:val="20"/>
              </w:rPr>
            </w:pPr>
            <w:r>
              <w:t>主要课程学习成绩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3060" w:type="dxa"/>
            <w:gridSpan w:val="4"/>
            <w:tcBorders>
              <w:top w:val="single" w:color="auto" w:sz="4" w:space="0"/>
              <w:left w:val="single" w:color="auto" w:sz="4" w:space="0"/>
              <w:bottom w:val="single" w:color="auto" w:sz="4" w:space="0"/>
              <w:right w:val="single" w:color="auto" w:sz="4" w:space="0"/>
            </w:tcBorders>
            <w:vAlign w:val="center"/>
          </w:tcPr>
          <w:p>
            <w:pPr>
              <w:jc w:val="center"/>
              <w:rPr>
                <w:szCs w:val="20"/>
              </w:rPr>
            </w:pPr>
            <w:r>
              <w:t>第一学年学习成绩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rPr>
                <w:szCs w:val="20"/>
              </w:rPr>
            </w:pPr>
            <w:r>
              <w:t>第二学年学习成绩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rPr>
                <w:szCs w:val="20"/>
              </w:rPr>
            </w:pPr>
            <w:r>
              <w:t>第三学年学习成绩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szCs w:val="20"/>
              </w:rPr>
            </w:pPr>
            <w: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Cs w:val="20"/>
              </w:rPr>
            </w:pPr>
            <w: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Cs w:val="20"/>
              </w:rPr>
            </w:pPr>
            <w: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Cs w:val="20"/>
              </w:rPr>
            </w:pPr>
            <w: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Cs w:val="20"/>
              </w:rPr>
            </w:pPr>
            <w: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Cs w:val="20"/>
              </w:rPr>
            </w:pPr>
            <w: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Cs w:val="20"/>
              </w:rPr>
            </w:pPr>
            <w: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Cs w:val="20"/>
              </w:rPr>
            </w:pPr>
            <w: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Cs w:val="20"/>
              </w:rPr>
            </w:pPr>
            <w:r>
              <w:t>下学期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60" w:type="dxa"/>
            <w:gridSpan w:val="2"/>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60" w:type="dxa"/>
            <w:gridSpan w:val="2"/>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60" w:type="dxa"/>
            <w:gridSpan w:val="2"/>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1260" w:type="dxa"/>
            <w:gridSpan w:val="2"/>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1260" w:type="dxa"/>
            <w:gridSpan w:val="2"/>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1260" w:type="dxa"/>
            <w:gridSpan w:val="2"/>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260" w:type="dxa"/>
            <w:gridSpan w:val="2"/>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144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c>
          <w:tcPr>
            <w:tcW w:w="900" w:type="dxa"/>
            <w:tcBorders>
              <w:top w:val="single" w:color="auto" w:sz="4" w:space="0"/>
              <w:left w:val="single" w:color="auto" w:sz="4" w:space="0"/>
              <w:bottom w:val="single" w:color="auto" w:sz="4" w:space="0"/>
              <w:right w:val="single" w:color="auto" w:sz="4" w:space="0"/>
            </w:tcBorders>
            <w:vAlign w:val="top"/>
          </w:tcPr>
          <w:p>
            <w:pPr>
              <w:rPr>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rPr>
                <w:szCs w:val="20"/>
              </w:rPr>
            </w:pPr>
            <w:r>
              <w:t xml:space="preserve">                                                          教务处盖章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2"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rPr>
                <w:szCs w:val="20"/>
              </w:rPr>
            </w:pPr>
            <w:r>
              <w:t>院</w:t>
            </w:r>
          </w:p>
          <w:p>
            <w:pPr>
              <w:jc w:val="center"/>
              <w:rPr>
                <w:szCs w:val="20"/>
              </w:rPr>
            </w:pPr>
            <w:r>
              <w:t>校</w:t>
            </w:r>
          </w:p>
          <w:p>
            <w:pPr>
              <w:jc w:val="center"/>
              <w:rPr>
                <w:szCs w:val="20"/>
              </w:rPr>
            </w:pPr>
            <w:r>
              <w:t>毕</w:t>
            </w:r>
          </w:p>
          <w:p>
            <w:pPr>
              <w:jc w:val="center"/>
              <w:rPr>
                <w:szCs w:val="20"/>
              </w:rPr>
            </w:pPr>
            <w:r>
              <w:t>分</w:t>
            </w:r>
          </w:p>
          <w:p>
            <w:pPr>
              <w:jc w:val="center"/>
              <w:rPr>
                <w:szCs w:val="20"/>
              </w:rPr>
            </w:pPr>
            <w:r>
              <w:t>办</w:t>
            </w:r>
          </w:p>
          <w:p>
            <w:pPr>
              <w:jc w:val="center"/>
              <w:rPr>
                <w:szCs w:val="20"/>
              </w:rPr>
            </w:pPr>
            <w:r>
              <w:t>意</w:t>
            </w:r>
          </w:p>
          <w:p>
            <w:pPr>
              <w:jc w:val="center"/>
              <w:rPr>
                <w:szCs w:val="20"/>
              </w:rPr>
            </w:pPr>
            <w:r>
              <w:t>见</w:t>
            </w:r>
          </w:p>
        </w:tc>
        <w:tc>
          <w:tcPr>
            <w:tcW w:w="8310" w:type="dxa"/>
            <w:gridSpan w:val="9"/>
            <w:tcBorders>
              <w:top w:val="single" w:color="auto" w:sz="4" w:space="0"/>
              <w:left w:val="single" w:color="auto" w:sz="4" w:space="0"/>
              <w:bottom w:val="single" w:color="auto" w:sz="4" w:space="0"/>
              <w:right w:val="single" w:color="auto" w:sz="4" w:space="0"/>
            </w:tcBorders>
            <w:vAlign w:val="top"/>
          </w:tcPr>
          <w:p>
            <w:pPr>
              <w:rPr>
                <w:szCs w:val="20"/>
              </w:rPr>
            </w:pPr>
          </w:p>
          <w:p>
            <w:pPr>
              <w:rPr>
                <w:szCs w:val="20"/>
              </w:rPr>
            </w:pPr>
          </w:p>
          <w:p>
            <w:pPr>
              <w:rPr>
                <w:szCs w:val="20"/>
              </w:rPr>
            </w:pPr>
          </w:p>
          <w:p>
            <w:pPr>
              <w:rPr>
                <w:szCs w:val="20"/>
              </w:rPr>
            </w:pPr>
          </w:p>
          <w:p>
            <w:pPr>
              <w:rPr>
                <w:szCs w:val="20"/>
              </w:rPr>
            </w:pPr>
            <w:r>
              <w:t xml:space="preserve">                                                    院校毕分办签章</w:t>
            </w:r>
          </w:p>
          <w:p>
            <w:pPr>
              <w:rPr>
                <w:szCs w:val="20"/>
              </w:rPr>
            </w:pPr>
            <w:r>
              <w:t xml:space="preserve">       负责人签字: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rPr>
                <w:szCs w:val="20"/>
              </w:rPr>
            </w:pPr>
            <w:r>
              <w:t>备注</w:t>
            </w:r>
          </w:p>
        </w:tc>
        <w:tc>
          <w:tcPr>
            <w:tcW w:w="8310" w:type="dxa"/>
            <w:gridSpan w:val="9"/>
            <w:tcBorders>
              <w:top w:val="single" w:color="auto" w:sz="4" w:space="0"/>
              <w:left w:val="single" w:color="auto" w:sz="4" w:space="0"/>
              <w:bottom w:val="single" w:color="auto" w:sz="4" w:space="0"/>
              <w:right w:val="single" w:color="auto" w:sz="4" w:space="0"/>
            </w:tcBorders>
            <w:vAlign w:val="center"/>
          </w:tcPr>
          <w:p>
            <w:pPr>
              <w:rPr>
                <w:b/>
                <w:szCs w:val="20"/>
              </w:rPr>
            </w:pPr>
          </w:p>
        </w:tc>
      </w:tr>
    </w:tbl>
    <w:p>
      <w:pPr>
        <w:ind w:left="-540"/>
        <w:rPr>
          <w:szCs w:val="20"/>
        </w:rPr>
      </w:pPr>
      <w:r>
        <w:t>填表说明：</w:t>
      </w:r>
    </w:p>
    <w:p>
      <w:pPr>
        <w:numPr>
          <w:ilvl w:val="0"/>
          <w:numId w:val="1"/>
        </w:numPr>
        <w:rPr>
          <w:szCs w:val="20"/>
        </w:rPr>
      </w:pPr>
      <w:r>
        <w:t>请填表人实事求是地填写，以免影响正常录用工作，未经毕分办签章此表无效。</w:t>
      </w:r>
    </w:p>
    <w:p>
      <w:pPr>
        <w:numPr>
          <w:ilvl w:val="0"/>
          <w:numId w:val="1"/>
        </w:numPr>
        <w:rPr>
          <w:szCs w:val="20"/>
        </w:rPr>
      </w:pPr>
      <w:r>
        <w:t>“生源”指大学生上大学前户口所在的省、自治区、直辖市。</w:t>
      </w:r>
    </w:p>
    <w:p>
      <w:pPr>
        <w:numPr>
          <w:ilvl w:val="0"/>
          <w:numId w:val="1"/>
        </w:numPr>
        <w:rPr>
          <w:szCs w:val="20"/>
        </w:rPr>
      </w:pPr>
      <w:r>
        <w:t>“奖惩情况”包括考生大学期间的各种奖励或惩处。学习期间，如获奖励，请学生处审核并将奖状或证书影印件加盖公章后附上。</w:t>
      </w:r>
    </w:p>
    <w:p>
      <w:pPr>
        <w:numPr>
          <w:ilvl w:val="0"/>
          <w:numId w:val="1"/>
        </w:numPr>
        <w:rPr>
          <w:color w:val="FF0000"/>
          <w:szCs w:val="20"/>
        </w:rPr>
      </w:pPr>
      <w:r>
        <w:rPr>
          <w:b/>
          <w:color w:val="FF0000"/>
        </w:rPr>
        <w:t>※</w:t>
      </w:r>
      <w:r>
        <w:rPr>
          <w:color w:val="FF0000"/>
        </w:rPr>
        <w:t>“所学专业及学位”一定要与校方核实准确，若与毕业证专业不一致，影响录用的，后果自负。</w:t>
      </w:r>
    </w:p>
    <w:p>
      <w:pPr>
        <w:numPr>
          <w:ilvl w:val="0"/>
          <w:numId w:val="1"/>
        </w:numPr>
      </w:pPr>
      <w:r>
        <w:t>填写本表“学习成绩”栏后，须盖教务处章。如有学生个人成绩登记单（表）可附复印件（加盖教务处章），免填此栏。</w:t>
      </w:r>
    </w:p>
    <w:p>
      <w:pPr>
        <w:numPr>
          <w:ilvl w:val="0"/>
          <w:numId w:val="1"/>
        </w:numPr>
      </w:pPr>
      <w:r>
        <w:t>照片必须与报名时的照片完全一致（彩色同底版近期免冠正面证件照）</w:t>
      </w:r>
    </w:p>
    <w:p>
      <w:pPr>
        <w:numPr>
          <w:ilvl w:val="0"/>
          <w:numId w:val="1"/>
        </w:numPr>
        <w:rPr>
          <w:b/>
          <w:color w:val="FF0000"/>
        </w:rPr>
      </w:pPr>
      <w:r>
        <w:rPr>
          <w:b/>
          <w:color w:val="FF0000"/>
        </w:rPr>
        <w:t>※此表请用A4纸正反面打印。</w:t>
      </w:r>
    </w:p>
    <w:p>
      <w:pPr>
        <w:ind w:left="-120"/>
        <w:jc w:val="center"/>
        <w:rPr>
          <w:b/>
          <w:sz w:val="44"/>
          <w:szCs w:val="44"/>
        </w:rPr>
      </w:pPr>
      <w:r>
        <w:rPr>
          <w:rFonts w:ascii="Times New Roman" w:hAnsi="Times New Roman" w:eastAsia="宋体" w:cs="Times New Roman"/>
          <w:b/>
          <w:kern w:val="2"/>
          <w:sz w:val="44"/>
          <w:szCs w:val="44"/>
          <w:lang w:val="en-US" w:eastAsia="zh-CN" w:bidi="ar-SA"/>
        </w:rPr>
        <w:pict>
          <v:shape id="_x0000_s1031" o:spid="_x0000_s1031" o:spt="202" type="#_x0000_t202" style="position:absolute;left:0pt;margin-left:-6.85pt;margin-top:-4.1pt;height:24.75pt;width:55.4pt;z-index:251664384;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rFonts w:hint="eastAsia"/>
                    </w:rPr>
                  </w:pPr>
                  <w:r>
                    <w:rPr>
                      <w:rFonts w:hint="eastAsia"/>
                    </w:rPr>
                    <w:t>附件</w:t>
                  </w:r>
                  <w:r>
                    <w:t>3</w:t>
                  </w:r>
                  <w:r>
                    <w:rPr>
                      <w:rFonts w:hint="eastAsia"/>
                    </w:rPr>
                    <w:t>：</w:t>
                  </w:r>
                </w:p>
              </w:txbxContent>
            </v:textbox>
          </v:shape>
        </w:pict>
      </w:r>
    </w:p>
    <w:p>
      <w:pPr>
        <w:ind w:left="-120"/>
        <w:jc w:val="center"/>
        <w:rPr>
          <w:b/>
          <w:sz w:val="44"/>
          <w:szCs w:val="44"/>
        </w:rPr>
      </w:pPr>
      <w:r>
        <w:rPr>
          <w:b/>
          <w:sz w:val="44"/>
          <w:szCs w:val="44"/>
        </w:rPr>
        <w:t>党  员  证  明</w:t>
      </w:r>
    </w:p>
    <w:p>
      <w:pPr>
        <w:ind w:left="-120"/>
        <w:rPr>
          <w:rFonts w:eastAsia="仿宋_GB2312"/>
          <w:sz w:val="33"/>
          <w:szCs w:val="33"/>
        </w:rPr>
      </w:pPr>
    </w:p>
    <w:p>
      <w:pPr>
        <w:ind w:left="-120"/>
        <w:rPr>
          <w:rFonts w:eastAsia="仿宋_GB2312"/>
          <w:sz w:val="33"/>
          <w:szCs w:val="33"/>
        </w:rPr>
      </w:pPr>
      <w:r>
        <w:rPr>
          <w:rFonts w:eastAsia="仿宋_GB2312"/>
          <w:sz w:val="33"/>
          <w:szCs w:val="33"/>
          <w:u w:val="single"/>
        </w:rPr>
        <w:t xml:space="preserve">              </w:t>
      </w:r>
      <w:r>
        <w:rPr>
          <w:rFonts w:eastAsia="仿宋_GB2312"/>
          <w:sz w:val="33"/>
          <w:szCs w:val="33"/>
        </w:rPr>
        <w:t>：</w:t>
      </w:r>
    </w:p>
    <w:p>
      <w:pPr>
        <w:ind w:left="-120" w:firstLine="660" w:firstLineChars="200"/>
        <w:rPr>
          <w:rFonts w:eastAsia="仿宋_GB2312"/>
          <w:sz w:val="33"/>
          <w:szCs w:val="33"/>
        </w:rPr>
      </w:pPr>
      <w:r>
        <w:rPr>
          <w:rFonts w:eastAsia="仿宋_GB2312"/>
          <w:sz w:val="33"/>
          <w:szCs w:val="33"/>
          <w:u w:val="single"/>
        </w:rPr>
        <w:t xml:space="preserve">       </w:t>
      </w:r>
      <w:r>
        <w:rPr>
          <w:rFonts w:eastAsia="仿宋_GB2312"/>
          <w:sz w:val="33"/>
          <w:szCs w:val="33"/>
        </w:rPr>
        <w:t>同志系中共（预备/正式）党员，身份证号码为：</w:t>
      </w:r>
      <w:r>
        <w:rPr>
          <w:rFonts w:eastAsia="仿宋_GB2312"/>
          <w:sz w:val="33"/>
          <w:szCs w:val="33"/>
          <w:u w:val="single"/>
        </w:rPr>
        <w:t xml:space="preserve">                 </w:t>
      </w:r>
      <w:r>
        <w:rPr>
          <w:rFonts w:eastAsia="仿宋_GB2312"/>
          <w:sz w:val="33"/>
          <w:szCs w:val="33"/>
        </w:rPr>
        <w:t>。该同志于</w:t>
      </w:r>
      <w:r>
        <w:rPr>
          <w:rFonts w:eastAsia="仿宋_GB2312"/>
          <w:sz w:val="33"/>
          <w:szCs w:val="33"/>
          <w:u w:val="single"/>
        </w:rPr>
        <w:t xml:space="preserve">      </w:t>
      </w:r>
      <w:r>
        <w:rPr>
          <w:rFonts w:eastAsia="仿宋_GB2312"/>
          <w:sz w:val="33"/>
          <w:szCs w:val="33"/>
        </w:rPr>
        <w:t>年</w:t>
      </w:r>
      <w:r>
        <w:rPr>
          <w:rFonts w:eastAsia="仿宋_GB2312"/>
          <w:sz w:val="33"/>
          <w:szCs w:val="33"/>
          <w:u w:val="single"/>
        </w:rPr>
        <w:t xml:space="preserve">    </w:t>
      </w:r>
      <w:r>
        <w:rPr>
          <w:rFonts w:eastAsia="仿宋_GB2312"/>
          <w:sz w:val="33"/>
          <w:szCs w:val="33"/>
        </w:rPr>
        <w:t>月</w:t>
      </w:r>
      <w:r>
        <w:rPr>
          <w:rFonts w:eastAsia="仿宋_GB2312"/>
          <w:sz w:val="33"/>
          <w:szCs w:val="33"/>
          <w:u w:val="single"/>
        </w:rPr>
        <w:t xml:space="preserve">    </w:t>
      </w:r>
      <w:r>
        <w:rPr>
          <w:rFonts w:eastAsia="仿宋_GB2312"/>
          <w:sz w:val="33"/>
          <w:szCs w:val="33"/>
        </w:rPr>
        <w:t>日加入中国共产党，于</w:t>
      </w:r>
      <w:r>
        <w:rPr>
          <w:rFonts w:eastAsia="仿宋_GB2312"/>
          <w:sz w:val="33"/>
          <w:szCs w:val="33"/>
          <w:u w:val="single"/>
        </w:rPr>
        <w:t xml:space="preserve">      </w:t>
      </w:r>
      <w:r>
        <w:rPr>
          <w:rFonts w:eastAsia="仿宋_GB2312"/>
          <w:sz w:val="33"/>
          <w:szCs w:val="33"/>
        </w:rPr>
        <w:t>年</w:t>
      </w:r>
      <w:r>
        <w:rPr>
          <w:rFonts w:eastAsia="仿宋_GB2312"/>
          <w:sz w:val="33"/>
          <w:szCs w:val="33"/>
          <w:u w:val="single"/>
        </w:rPr>
        <w:t xml:space="preserve">     </w:t>
      </w:r>
      <w:r>
        <w:rPr>
          <w:rFonts w:eastAsia="仿宋_GB2312"/>
          <w:sz w:val="33"/>
          <w:szCs w:val="33"/>
        </w:rPr>
        <w:t>月</w:t>
      </w:r>
      <w:r>
        <w:rPr>
          <w:rFonts w:eastAsia="仿宋_GB2312"/>
          <w:sz w:val="33"/>
          <w:szCs w:val="33"/>
          <w:u w:val="single"/>
        </w:rPr>
        <w:t xml:space="preserve">     </w:t>
      </w:r>
      <w:r>
        <w:rPr>
          <w:rFonts w:eastAsia="仿宋_GB2312"/>
          <w:sz w:val="33"/>
          <w:szCs w:val="33"/>
        </w:rPr>
        <w:t>日转正，现组织关系在</w:t>
      </w:r>
      <w:r>
        <w:rPr>
          <w:rFonts w:eastAsia="仿宋_GB2312"/>
          <w:sz w:val="33"/>
          <w:szCs w:val="33"/>
          <w:u w:val="single"/>
        </w:rPr>
        <w:t xml:space="preserve">                           </w:t>
      </w:r>
      <w:r>
        <w:rPr>
          <w:rFonts w:eastAsia="仿宋_GB2312"/>
          <w:sz w:val="33"/>
          <w:szCs w:val="33"/>
        </w:rPr>
        <w:t>支部。该同志党费已交到</w:t>
      </w:r>
      <w:r>
        <w:rPr>
          <w:rFonts w:eastAsia="仿宋_GB2312"/>
          <w:sz w:val="33"/>
          <w:szCs w:val="33"/>
          <w:u w:val="single"/>
        </w:rPr>
        <w:t xml:space="preserve">      </w:t>
      </w:r>
      <w:r>
        <w:rPr>
          <w:rFonts w:eastAsia="仿宋_GB2312"/>
          <w:sz w:val="33"/>
          <w:szCs w:val="33"/>
        </w:rPr>
        <w:t>年</w:t>
      </w:r>
      <w:r>
        <w:rPr>
          <w:rFonts w:eastAsia="仿宋_GB2312"/>
          <w:sz w:val="33"/>
          <w:szCs w:val="33"/>
          <w:u w:val="single"/>
        </w:rPr>
        <w:t xml:space="preserve">     </w:t>
      </w:r>
      <w:r>
        <w:rPr>
          <w:rFonts w:eastAsia="仿宋_GB2312"/>
          <w:sz w:val="33"/>
          <w:szCs w:val="33"/>
        </w:rPr>
        <w:t>月。</w:t>
      </w:r>
    </w:p>
    <w:p>
      <w:pPr>
        <w:ind w:left="-120" w:firstLine="660" w:firstLineChars="200"/>
        <w:rPr>
          <w:rFonts w:eastAsia="仿宋_GB2312"/>
          <w:sz w:val="33"/>
          <w:szCs w:val="33"/>
        </w:rPr>
      </w:pPr>
      <w:r>
        <w:rPr>
          <w:rFonts w:eastAsia="仿宋_GB2312"/>
          <w:sz w:val="33"/>
          <w:szCs w:val="33"/>
        </w:rPr>
        <w:t>特此证明。</w:t>
      </w:r>
    </w:p>
    <w:p>
      <w:pPr>
        <w:ind w:left="-120"/>
        <w:rPr>
          <w:rFonts w:eastAsia="仿宋_GB2312"/>
          <w:sz w:val="33"/>
          <w:szCs w:val="33"/>
        </w:rPr>
      </w:pPr>
    </w:p>
    <w:p>
      <w:pPr>
        <w:ind w:left="-120"/>
        <w:rPr>
          <w:rFonts w:eastAsia="仿宋_GB2312"/>
          <w:sz w:val="33"/>
          <w:szCs w:val="33"/>
        </w:rPr>
      </w:pPr>
      <w:r>
        <w:rPr>
          <w:rFonts w:eastAsia="仿宋_GB2312"/>
          <w:sz w:val="33"/>
          <w:szCs w:val="33"/>
        </w:rPr>
        <w:t>党员现所在基层党委通讯地址：</w:t>
      </w:r>
    </w:p>
    <w:p>
      <w:pPr>
        <w:ind w:left="-120"/>
        <w:rPr>
          <w:rFonts w:eastAsia="仿宋_GB2312"/>
          <w:sz w:val="33"/>
          <w:szCs w:val="33"/>
        </w:rPr>
      </w:pPr>
      <w:r>
        <w:rPr>
          <w:rFonts w:eastAsia="仿宋_GB2312"/>
          <w:sz w:val="33"/>
          <w:szCs w:val="33"/>
        </w:rPr>
        <w:t>党支部（党总支）书记或组织委员：（签字）</w:t>
      </w:r>
    </w:p>
    <w:p>
      <w:pPr>
        <w:ind w:left="-120"/>
        <w:rPr>
          <w:rFonts w:eastAsia="仿宋_GB2312"/>
          <w:sz w:val="33"/>
          <w:szCs w:val="33"/>
        </w:rPr>
      </w:pPr>
      <w:r>
        <w:rPr>
          <w:rFonts w:eastAsia="仿宋_GB2312"/>
          <w:sz w:val="33"/>
          <w:szCs w:val="33"/>
        </w:rPr>
        <w:t>联系电话：</w:t>
      </w:r>
    </w:p>
    <w:p>
      <w:pPr>
        <w:ind w:left="-120"/>
        <w:rPr>
          <w:rFonts w:eastAsia="仿宋_GB2312"/>
          <w:sz w:val="33"/>
          <w:szCs w:val="33"/>
        </w:rPr>
      </w:pPr>
    </w:p>
    <w:p>
      <w:pPr>
        <w:ind w:left="-120"/>
        <w:rPr>
          <w:rFonts w:eastAsia="仿宋_GB2312"/>
          <w:sz w:val="33"/>
          <w:szCs w:val="33"/>
        </w:rPr>
      </w:pPr>
    </w:p>
    <w:p>
      <w:pPr>
        <w:ind w:left="-120"/>
        <w:rPr>
          <w:rFonts w:eastAsia="仿宋_GB2312"/>
          <w:sz w:val="33"/>
          <w:szCs w:val="33"/>
        </w:rPr>
      </w:pPr>
      <w:r>
        <w:rPr>
          <w:rFonts w:eastAsia="仿宋_GB2312"/>
          <w:sz w:val="33"/>
          <w:szCs w:val="33"/>
        </w:rPr>
        <w:t xml:space="preserve">                     党支部（党总支）：（公章）</w:t>
      </w:r>
    </w:p>
    <w:p>
      <w:pPr>
        <w:ind w:left="-120"/>
        <w:rPr>
          <w:rFonts w:eastAsia="仿宋_GB2312"/>
          <w:sz w:val="33"/>
          <w:szCs w:val="33"/>
        </w:rPr>
      </w:pPr>
      <w:r>
        <w:rPr>
          <w:rFonts w:eastAsia="仿宋_GB2312"/>
          <w:sz w:val="33"/>
          <w:szCs w:val="33"/>
        </w:rPr>
        <w:t xml:space="preserve">                              年   月   日</w:t>
      </w:r>
    </w:p>
    <w:p>
      <w:pPr>
        <w:widowControl/>
        <w:spacing w:line="576" w:lineRule="exact"/>
        <w:rPr>
          <w:rFonts w:eastAsia="仿宋_GB2312"/>
          <w:sz w:val="32"/>
        </w:rPr>
      </w:pPr>
    </w:p>
    <w:p>
      <w:pPr>
        <w:widowControl/>
        <w:spacing w:line="576" w:lineRule="exact"/>
        <w:rPr>
          <w:rFonts w:eastAsia="仿宋_GB2312"/>
          <w:sz w:val="32"/>
        </w:rPr>
      </w:pPr>
    </w:p>
    <w:p>
      <w:pPr>
        <w:widowControl/>
        <w:spacing w:line="576" w:lineRule="exact"/>
        <w:rPr>
          <w:rFonts w:eastAsia="仿宋_GB2312"/>
          <w:sz w:val="32"/>
        </w:rPr>
      </w:pPr>
    </w:p>
    <w:p>
      <w:pPr>
        <w:widowControl/>
        <w:spacing w:line="576" w:lineRule="exact"/>
        <w:rPr>
          <w:rFonts w:eastAsia="仿宋_GB2312"/>
          <w:sz w:val="32"/>
        </w:rPr>
      </w:pPr>
    </w:p>
    <w:p>
      <w:pPr>
        <w:spacing w:line="576" w:lineRule="exact"/>
        <w:jc w:val="center"/>
        <w:rPr>
          <w:rFonts w:eastAsia="方正大标宋简体"/>
          <w:sz w:val="44"/>
          <w:szCs w:val="44"/>
        </w:rPr>
      </w:pPr>
      <w:r>
        <w:rPr>
          <w:rFonts w:ascii="Times New Roman" w:hAnsi="Times New Roman" w:eastAsia="方正大标宋简体" w:cs="Times New Roman"/>
          <w:kern w:val="2"/>
          <w:sz w:val="44"/>
          <w:szCs w:val="44"/>
          <w:lang w:val="zh-CN" w:eastAsia="zh-CN" w:bidi="ar-SA"/>
        </w:rPr>
        <w:pict>
          <v:shape id="_x0000_s1032" o:spid="_x0000_s1032" o:spt="202" type="#_x0000_t202" style="position:absolute;left:0pt;margin-left:-2.35pt;margin-top:-10.1pt;height:24.75pt;width:55.4pt;z-index:251665408;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rFonts w:hint="eastAsia"/>
                    </w:rPr>
                  </w:pPr>
                  <w:r>
                    <w:rPr>
                      <w:rFonts w:hint="eastAsia"/>
                    </w:rPr>
                    <w:t>附件</w:t>
                  </w:r>
                  <w:r>
                    <w:t>4</w:t>
                  </w:r>
                  <w:r>
                    <w:rPr>
                      <w:rFonts w:hint="eastAsia"/>
                    </w:rPr>
                    <w:t>：</w:t>
                  </w:r>
                </w:p>
              </w:txbxContent>
            </v:textbox>
          </v:shape>
        </w:pict>
      </w:r>
      <w:r>
        <w:rPr>
          <w:rFonts w:eastAsia="方正大标宋简体"/>
          <w:sz w:val="44"/>
          <w:szCs w:val="44"/>
        </w:rPr>
        <w:t>承  诺  书</w:t>
      </w:r>
    </w:p>
    <w:p>
      <w:pPr>
        <w:spacing w:line="576" w:lineRule="exact"/>
        <w:jc w:val="center"/>
        <w:rPr>
          <w:rFonts w:eastAsia="仿宋_GB2312"/>
          <w:sz w:val="33"/>
          <w:szCs w:val="33"/>
        </w:rPr>
      </w:pPr>
    </w:p>
    <w:p>
      <w:pPr>
        <w:spacing w:line="576" w:lineRule="exact"/>
        <w:ind w:firstLine="660" w:firstLineChars="200"/>
        <w:rPr>
          <w:rFonts w:eastAsia="仿宋_GB2312"/>
          <w:sz w:val="33"/>
          <w:szCs w:val="33"/>
        </w:rPr>
      </w:pPr>
      <w:r>
        <w:rPr>
          <w:rFonts w:eastAsia="仿宋_GB2312"/>
          <w:sz w:val="33"/>
          <w:szCs w:val="33"/>
        </w:rPr>
        <w:t>我郑重承诺：</w:t>
      </w:r>
    </w:p>
    <w:p>
      <w:pPr>
        <w:spacing w:line="576" w:lineRule="exact"/>
        <w:ind w:firstLine="660" w:firstLineChars="200"/>
        <w:rPr>
          <w:rFonts w:eastAsia="仿宋_GB2312"/>
          <w:spacing w:val="-4"/>
          <w:kern w:val="0"/>
          <w:sz w:val="33"/>
          <w:szCs w:val="33"/>
        </w:rPr>
      </w:pPr>
      <w:r>
        <w:rPr>
          <w:rFonts w:eastAsia="仿宋_GB2312"/>
          <w:sz w:val="33"/>
          <w:szCs w:val="33"/>
        </w:rPr>
        <w:t>1.本人向公务员招录部门提供的公务员面试资格复审资料真实准确。</w:t>
      </w:r>
    </w:p>
    <w:p>
      <w:pPr>
        <w:spacing w:line="576" w:lineRule="exact"/>
        <w:ind w:firstLine="645"/>
        <w:rPr>
          <w:rFonts w:eastAsia="仿宋_GB2312"/>
          <w:sz w:val="32"/>
        </w:rPr>
      </w:pPr>
      <w:r>
        <w:rPr>
          <w:rFonts w:eastAsia="仿宋_GB2312"/>
          <w:sz w:val="32"/>
        </w:rPr>
        <w:t>2.我具备《2020年度吉林省各级机关考试录用公务员公告》所规定的报考条件，且无该公告中规定的不得报考情形。</w:t>
      </w:r>
    </w:p>
    <w:p>
      <w:pPr>
        <w:spacing w:line="576" w:lineRule="exact"/>
        <w:ind w:firstLine="645"/>
        <w:rPr>
          <w:rFonts w:eastAsia="仿宋_GB2312"/>
          <w:sz w:val="32"/>
        </w:rPr>
      </w:pPr>
      <w:r>
        <w:rPr>
          <w:rFonts w:eastAsia="仿宋_GB2312"/>
          <w:sz w:val="32"/>
        </w:rPr>
        <w:t>3.积极维护和树立诚信考试的良好风气，如有影响诚信考试的情形，自愿按有关违规违纪处理办法接受惩戒处理。</w:t>
      </w:r>
    </w:p>
    <w:p>
      <w:pPr>
        <w:spacing w:line="576" w:lineRule="exact"/>
        <w:ind w:firstLine="645"/>
        <w:rPr>
          <w:rFonts w:eastAsia="仿宋_GB2312"/>
          <w:spacing w:val="-4"/>
          <w:kern w:val="0"/>
          <w:sz w:val="33"/>
          <w:szCs w:val="33"/>
        </w:rPr>
      </w:pPr>
      <w:r>
        <w:rPr>
          <w:rFonts w:eastAsia="仿宋_GB2312"/>
          <w:sz w:val="32"/>
        </w:rPr>
        <w:t>4.全力支持配合疫情防控工作，知悉告知事项、证明义务和防疫要求，自愿承担因不实行为应承担的相关责任并接受相应处理。</w:t>
      </w:r>
    </w:p>
    <w:p>
      <w:pPr>
        <w:spacing w:line="576" w:lineRule="exact"/>
        <w:ind w:firstLine="645"/>
        <w:rPr>
          <w:rFonts w:eastAsia="仿宋_GB2312"/>
          <w:b/>
          <w:spacing w:val="-4"/>
          <w:kern w:val="0"/>
          <w:sz w:val="33"/>
          <w:szCs w:val="33"/>
        </w:rPr>
      </w:pPr>
      <w:r>
        <w:rPr>
          <w:rFonts w:eastAsia="仿宋_GB2312"/>
          <w:b/>
          <w:spacing w:val="-4"/>
          <w:kern w:val="0"/>
          <w:sz w:val="33"/>
          <w:szCs w:val="33"/>
        </w:rPr>
        <w:t>（请用正楷字抄写以下内容后签字）</w:t>
      </w:r>
    </w:p>
    <w:p>
      <w:pPr>
        <w:spacing w:line="576" w:lineRule="exact"/>
        <w:ind w:firstLine="645"/>
        <w:rPr>
          <w:rFonts w:eastAsia="仿宋_GB2312"/>
          <w:spacing w:val="-4"/>
          <w:kern w:val="0"/>
          <w:sz w:val="33"/>
          <w:szCs w:val="33"/>
        </w:rPr>
      </w:pPr>
      <w:r>
        <w:rPr>
          <w:rFonts w:eastAsia="仿宋_GB2312"/>
          <w:spacing w:val="-4"/>
          <w:kern w:val="0"/>
          <w:sz w:val="33"/>
          <w:szCs w:val="33"/>
        </w:rPr>
        <w:t>“本人已阅读《2020年度吉林省各级机关考试录用公务员公告》，并充分了解承诺内容，如有违背，自愿承担一切后果，同意接受公务员招录部门的处理。”</w:t>
      </w:r>
    </w:p>
    <w:p>
      <w:pPr>
        <w:spacing w:line="576" w:lineRule="exact"/>
        <w:rPr>
          <w:rFonts w:eastAsia="仿宋_GB2312"/>
          <w:spacing w:val="-4"/>
          <w:kern w:val="0"/>
          <w:sz w:val="33"/>
          <w:szCs w:val="33"/>
          <w:u w:val="single"/>
        </w:rPr>
      </w:pPr>
      <w:r>
        <w:rPr>
          <w:rFonts w:eastAsia="仿宋_GB2312"/>
          <w:spacing w:val="-4"/>
          <w:kern w:val="0"/>
          <w:sz w:val="33"/>
          <w:szCs w:val="33"/>
          <w:u w:val="single"/>
        </w:rPr>
        <w:t xml:space="preserve">                                                       </w:t>
      </w:r>
    </w:p>
    <w:p>
      <w:pPr>
        <w:spacing w:line="576" w:lineRule="exact"/>
        <w:rPr>
          <w:rFonts w:eastAsia="仿宋_GB2312"/>
          <w:spacing w:val="-4"/>
          <w:kern w:val="0"/>
          <w:sz w:val="33"/>
          <w:szCs w:val="33"/>
          <w:u w:val="single"/>
        </w:rPr>
      </w:pPr>
      <w:r>
        <w:rPr>
          <w:rFonts w:eastAsia="仿宋_GB2312"/>
          <w:spacing w:val="-4"/>
          <w:kern w:val="0"/>
          <w:sz w:val="33"/>
          <w:szCs w:val="33"/>
          <w:u w:val="single"/>
        </w:rPr>
        <w:t xml:space="preserve">                                                       </w:t>
      </w:r>
    </w:p>
    <w:p>
      <w:pPr>
        <w:spacing w:line="576" w:lineRule="exact"/>
        <w:rPr>
          <w:rFonts w:eastAsia="仿宋_GB2312"/>
          <w:spacing w:val="-4"/>
          <w:kern w:val="0"/>
          <w:sz w:val="33"/>
          <w:szCs w:val="33"/>
          <w:u w:val="single"/>
        </w:rPr>
      </w:pPr>
      <w:r>
        <w:rPr>
          <w:rFonts w:eastAsia="仿宋_GB2312"/>
          <w:spacing w:val="-4"/>
          <w:kern w:val="0"/>
          <w:sz w:val="33"/>
          <w:szCs w:val="33"/>
          <w:u w:val="single"/>
        </w:rPr>
        <w:t xml:space="preserve">                                                       </w:t>
      </w:r>
    </w:p>
    <w:p>
      <w:pPr>
        <w:spacing w:line="576" w:lineRule="exact"/>
        <w:rPr>
          <w:rFonts w:eastAsia="仿宋_GB2312"/>
          <w:spacing w:val="-4"/>
          <w:kern w:val="0"/>
          <w:sz w:val="33"/>
          <w:szCs w:val="33"/>
          <w:u w:val="single"/>
        </w:rPr>
      </w:pPr>
      <w:r>
        <w:rPr>
          <w:rFonts w:eastAsia="仿宋_GB2312"/>
          <w:spacing w:val="-4"/>
          <w:kern w:val="0"/>
          <w:sz w:val="33"/>
          <w:szCs w:val="33"/>
          <w:u w:val="single"/>
        </w:rPr>
        <w:t xml:space="preserve">                                                       </w:t>
      </w:r>
    </w:p>
    <w:p>
      <w:pPr>
        <w:spacing w:line="576" w:lineRule="exact"/>
        <w:rPr>
          <w:rFonts w:eastAsia="仿宋_GB2312"/>
          <w:spacing w:val="-4"/>
          <w:kern w:val="0"/>
          <w:sz w:val="33"/>
          <w:szCs w:val="33"/>
          <w:u w:val="single"/>
        </w:rPr>
      </w:pPr>
      <w:r>
        <w:rPr>
          <w:rFonts w:eastAsia="仿宋_GB2312"/>
          <w:spacing w:val="-4"/>
          <w:kern w:val="0"/>
          <w:sz w:val="33"/>
          <w:szCs w:val="33"/>
          <w:u w:val="single"/>
        </w:rPr>
        <w:t xml:space="preserve">                                                       </w:t>
      </w:r>
    </w:p>
    <w:p>
      <w:pPr>
        <w:spacing w:beforeLines="100" w:line="576" w:lineRule="exact"/>
        <w:ind w:firstLine="3197" w:firstLineChars="993"/>
        <w:rPr>
          <w:rFonts w:eastAsia="仿宋_GB2312"/>
          <w:sz w:val="33"/>
          <w:szCs w:val="33"/>
          <w:u w:val="single"/>
        </w:rPr>
      </w:pPr>
      <w:r>
        <w:rPr>
          <w:rFonts w:eastAsia="仿宋_GB2312"/>
          <w:spacing w:val="-4"/>
          <w:kern w:val="0"/>
          <w:sz w:val="33"/>
          <w:szCs w:val="33"/>
        </w:rPr>
        <w:t>承诺人签字：</w:t>
      </w:r>
      <w:r>
        <w:rPr>
          <w:rFonts w:eastAsia="仿宋_GB2312"/>
          <w:spacing w:val="-4"/>
          <w:kern w:val="0"/>
          <w:sz w:val="33"/>
          <w:szCs w:val="33"/>
          <w:u w:val="single"/>
        </w:rPr>
        <w:t xml:space="preserve">        </w:t>
      </w:r>
      <w:r>
        <w:rPr>
          <w:rFonts w:eastAsia="仿宋_GB2312"/>
          <w:spacing w:val="-4"/>
          <w:kern w:val="0"/>
          <w:sz w:val="33"/>
          <w:szCs w:val="33"/>
        </w:rPr>
        <w:t>日期：</w:t>
      </w:r>
      <w:r>
        <w:rPr>
          <w:rFonts w:eastAsia="仿宋_GB2312"/>
          <w:spacing w:val="-4"/>
          <w:kern w:val="0"/>
          <w:sz w:val="33"/>
          <w:szCs w:val="33"/>
          <w:u w:val="single"/>
        </w:rPr>
        <w:t xml:space="preserve">        </w:t>
      </w:r>
    </w:p>
    <w:p>
      <w:pPr>
        <w:widowControl/>
        <w:spacing w:line="576" w:lineRule="exact"/>
        <w:rPr>
          <w:rFonts w:eastAsia="仿宋_GB2312"/>
          <w:sz w:val="32"/>
        </w:rPr>
      </w:pPr>
    </w:p>
    <w:p>
      <w:pPr>
        <w:spacing w:line="576" w:lineRule="exact"/>
        <w:jc w:val="center"/>
        <w:rPr>
          <w:rFonts w:eastAsia="方正大标宋简体"/>
          <w:sz w:val="44"/>
          <w:szCs w:val="44"/>
        </w:rPr>
      </w:pPr>
      <w:r>
        <w:rPr>
          <w:rFonts w:ascii="Times New Roman" w:hAnsi="Times New Roman" w:eastAsia="方正大标宋简体" w:cs="Times New Roman"/>
          <w:kern w:val="2"/>
          <w:sz w:val="44"/>
          <w:szCs w:val="44"/>
          <w:lang w:val="zh-CN" w:eastAsia="zh-CN" w:bidi="ar-SA"/>
        </w:rPr>
        <w:pict>
          <v:shape id="_x0000_s1033" o:spid="_x0000_s1033" o:spt="202" type="#_x0000_t202" style="position:absolute;left:0pt;margin-left:-4.6pt;margin-top:-5.6pt;height:24.75pt;width:55.4pt;z-index:251666432;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rFonts w:hint="eastAsia"/>
                    </w:rPr>
                  </w:pPr>
                  <w:r>
                    <w:rPr>
                      <w:rFonts w:hint="eastAsia"/>
                    </w:rPr>
                    <w:t>附件</w:t>
                  </w:r>
                  <w:r>
                    <w:t>5</w:t>
                  </w:r>
                  <w:r>
                    <w:rPr>
                      <w:rFonts w:hint="eastAsia"/>
                    </w:rPr>
                    <w:t>：</w:t>
                  </w:r>
                </w:p>
              </w:txbxContent>
            </v:textbox>
          </v:shape>
        </w:pict>
      </w:r>
      <w:r>
        <w:rPr>
          <w:rFonts w:eastAsia="方正大标宋简体"/>
          <w:sz w:val="44"/>
          <w:szCs w:val="44"/>
        </w:rPr>
        <w:t>委  托  书</w:t>
      </w:r>
    </w:p>
    <w:p>
      <w:pPr>
        <w:spacing w:line="576" w:lineRule="exact"/>
        <w:jc w:val="center"/>
        <w:rPr>
          <w:rFonts w:eastAsia="仿宋_GB2312"/>
          <w:sz w:val="33"/>
          <w:szCs w:val="33"/>
        </w:rPr>
      </w:pPr>
    </w:p>
    <w:p>
      <w:pPr>
        <w:rPr>
          <w:rFonts w:eastAsia="仿宋_GB2312"/>
          <w:sz w:val="33"/>
          <w:szCs w:val="33"/>
        </w:rPr>
      </w:pPr>
      <w:r>
        <w:rPr>
          <w:rFonts w:eastAsia="仿宋_GB2312"/>
          <w:sz w:val="33"/>
          <w:szCs w:val="33"/>
          <w:u w:val="single"/>
        </w:rPr>
        <w:t xml:space="preserve">              </w:t>
      </w:r>
      <w:r>
        <w:rPr>
          <w:rFonts w:eastAsia="仿宋_GB2312"/>
          <w:sz w:val="33"/>
          <w:szCs w:val="33"/>
        </w:rPr>
        <w:t>：</w:t>
      </w:r>
    </w:p>
    <w:p>
      <w:pPr>
        <w:widowControl/>
        <w:spacing w:line="576" w:lineRule="exact"/>
        <w:ind w:firstLine="640" w:firstLineChars="200"/>
        <w:rPr>
          <w:rFonts w:eastAsia="仿宋_GB2312"/>
          <w:sz w:val="32"/>
          <w:u w:val="single"/>
        </w:rPr>
      </w:pPr>
      <w:r>
        <w:rPr>
          <w:rFonts w:eastAsia="仿宋_GB2312"/>
          <w:sz w:val="32"/>
        </w:rPr>
        <w:t>本人陈xx，身份证号：</w:t>
      </w:r>
      <w:r>
        <w:rPr>
          <w:rFonts w:eastAsia="仿宋_GB2312"/>
          <w:sz w:val="32"/>
          <w:u w:val="single"/>
        </w:rPr>
        <w:t xml:space="preserve">                </w:t>
      </w:r>
      <w:r>
        <w:rPr>
          <w:rFonts w:eastAsia="仿宋_GB2312"/>
          <w:sz w:val="32"/>
        </w:rPr>
        <w:t>，报考的部门名称及职位名称：</w:t>
      </w:r>
      <w:r>
        <w:rPr>
          <w:rFonts w:eastAsia="仿宋_GB2312"/>
          <w:sz w:val="32"/>
          <w:u w:val="single"/>
        </w:rPr>
        <w:t xml:space="preserve">                                   </w:t>
      </w:r>
      <w:r>
        <w:rPr>
          <w:rFonts w:eastAsia="仿宋_GB2312"/>
          <w:sz w:val="32"/>
        </w:rPr>
        <w:t>，报考部门代码和职位代码：</w:t>
      </w:r>
      <w:r>
        <w:rPr>
          <w:rFonts w:eastAsia="仿宋_GB2312"/>
          <w:sz w:val="32"/>
          <w:u w:val="single"/>
        </w:rPr>
        <w:t xml:space="preserve">                     </w:t>
      </w:r>
      <w:r>
        <w:rPr>
          <w:rFonts w:eastAsia="仿宋_GB2312"/>
          <w:sz w:val="32"/>
        </w:rPr>
        <w:t>。</w:t>
      </w:r>
    </w:p>
    <w:p>
      <w:pPr>
        <w:widowControl/>
        <w:spacing w:line="576" w:lineRule="exact"/>
        <w:ind w:firstLine="640" w:firstLineChars="200"/>
        <w:rPr>
          <w:rFonts w:eastAsia="仿宋_GB2312"/>
          <w:sz w:val="32"/>
        </w:rPr>
      </w:pPr>
      <w:r>
        <w:rPr>
          <w:rFonts w:eastAsia="仿宋_GB2312"/>
          <w:sz w:val="32"/>
        </w:rPr>
        <w:t>因</w:t>
      </w:r>
      <w:r>
        <w:rPr>
          <w:rFonts w:eastAsia="仿宋_GB2312"/>
          <w:sz w:val="32"/>
          <w:u w:val="single"/>
        </w:rPr>
        <w:t>现工作单位不便请假</w:t>
      </w:r>
      <w:r>
        <w:rPr>
          <w:rFonts w:eastAsia="仿宋_GB2312"/>
          <w:sz w:val="32"/>
        </w:rPr>
        <w:t>的原因，</w:t>
      </w:r>
      <w:r>
        <w:rPr>
          <w:rFonts w:hint="eastAsia" w:eastAsia="仿宋_GB2312"/>
          <w:sz w:val="32"/>
        </w:rPr>
        <w:t>特</w:t>
      </w:r>
      <w:r>
        <w:rPr>
          <w:rFonts w:eastAsia="仿宋_GB2312"/>
          <w:sz w:val="32"/>
        </w:rPr>
        <w:t>委托母亲李xx代我进行资格复审。如若出现因各种原因导致的审核未通过等问题，由本人承担后果及相关责任。</w:t>
      </w:r>
    </w:p>
    <w:p>
      <w:pPr>
        <w:widowControl/>
        <w:spacing w:line="576" w:lineRule="exact"/>
        <w:ind w:firstLine="640" w:firstLineChars="200"/>
        <w:rPr>
          <w:rFonts w:eastAsia="仿宋_GB2312"/>
          <w:sz w:val="32"/>
        </w:rPr>
      </w:pPr>
    </w:p>
    <w:p>
      <w:pPr>
        <w:widowControl/>
        <w:spacing w:line="576" w:lineRule="exact"/>
        <w:ind w:firstLine="640" w:firstLineChars="200"/>
        <w:rPr>
          <w:rFonts w:eastAsia="仿宋_GB2312"/>
          <w:sz w:val="32"/>
        </w:rPr>
      </w:pPr>
      <w:r>
        <w:rPr>
          <w:rFonts w:eastAsia="仿宋_GB2312"/>
          <w:sz w:val="32"/>
        </w:rPr>
        <w:t>委托人（手写签名）：</w:t>
      </w:r>
    </w:p>
    <w:p>
      <w:pPr>
        <w:widowControl/>
        <w:spacing w:line="576" w:lineRule="exact"/>
        <w:ind w:firstLine="640" w:firstLineChars="200"/>
        <w:rPr>
          <w:rFonts w:eastAsia="仿宋_GB2312"/>
          <w:sz w:val="32"/>
        </w:rPr>
      </w:pPr>
      <w:r>
        <w:rPr>
          <w:rFonts w:eastAsia="仿宋_GB2312"/>
          <w:sz w:val="32"/>
        </w:rPr>
        <w:t>委托人联系电话</w:t>
      </w:r>
      <w:bookmarkStart w:id="2" w:name="_Hlk51083925"/>
      <w:r>
        <w:rPr>
          <w:rFonts w:eastAsia="仿宋_GB2312"/>
          <w:sz w:val="24"/>
        </w:rPr>
        <w:t>（注：须留存报名时的联系电话</w:t>
      </w:r>
      <w:bookmarkEnd w:id="2"/>
      <w:r>
        <w:rPr>
          <w:rFonts w:eastAsia="仿宋_GB2312"/>
          <w:sz w:val="24"/>
        </w:rPr>
        <w:t>）</w:t>
      </w:r>
      <w:r>
        <w:rPr>
          <w:rFonts w:eastAsia="仿宋_GB2312"/>
          <w:sz w:val="32"/>
        </w:rPr>
        <w:t>：</w:t>
      </w:r>
    </w:p>
    <w:p>
      <w:pPr>
        <w:widowControl/>
        <w:spacing w:line="576" w:lineRule="exact"/>
        <w:ind w:firstLine="640" w:firstLineChars="200"/>
        <w:rPr>
          <w:rFonts w:eastAsia="仿宋_GB2312"/>
          <w:sz w:val="32"/>
        </w:rPr>
      </w:pPr>
      <w:r>
        <w:rPr>
          <w:rFonts w:eastAsia="仿宋_GB2312"/>
          <w:sz w:val="32"/>
        </w:rPr>
        <w:t>被委托人（手写签名）：      被委托人联系电话：</w:t>
      </w:r>
    </w:p>
    <w:p>
      <w:pPr>
        <w:widowControl/>
        <w:spacing w:line="576" w:lineRule="exact"/>
        <w:ind w:firstLine="640" w:firstLineChars="200"/>
        <w:rPr>
          <w:rFonts w:eastAsia="仿宋_GB2312"/>
          <w:sz w:val="32"/>
        </w:rPr>
      </w:pPr>
    </w:p>
    <w:p>
      <w:pPr>
        <w:widowControl/>
        <w:spacing w:line="576" w:lineRule="exact"/>
        <w:ind w:firstLine="640" w:firstLineChars="200"/>
        <w:rPr>
          <w:rFonts w:eastAsia="仿宋_GB2312"/>
          <w:sz w:val="32"/>
        </w:rPr>
      </w:pPr>
      <w:r>
        <w:rPr>
          <w:rFonts w:eastAsia="仿宋_GB2312"/>
          <w:sz w:val="32"/>
        </w:rPr>
        <w:t>被委托人身份证复印件粘贴处：</w:t>
      </w:r>
    </w:p>
    <w:p>
      <w:pPr>
        <w:widowControl/>
        <w:spacing w:line="576" w:lineRule="exact"/>
        <w:rPr>
          <w:rFonts w:eastAsia="仿宋_GB2312"/>
          <w:sz w:val="32"/>
        </w:rPr>
      </w:pPr>
      <w:r>
        <w:rPr>
          <w:rFonts w:ascii="Times New Roman" w:hAnsi="Times New Roman" w:eastAsia="宋体" w:cs="Times New Roman"/>
          <w:kern w:val="2"/>
          <w:sz w:val="21"/>
          <w:szCs w:val="24"/>
          <w:lang w:val="en-US" w:eastAsia="zh-CN" w:bidi="ar-SA"/>
        </w:rPr>
        <w:pict>
          <v:shape id="_x0000_s1026" o:spid="_x0000_s1026" o:spt="202" type="#_x0000_t202" style="position:absolute;left:0pt;margin-left:217.35pt;margin-top:14.9pt;height:138.3pt;width:221.25pt;z-index:251659264;mso-width-relative:page;mso-height-relative:page;" fillcolor="#FFFFFF" filled="t" o:preferrelative="t" stroked="t" coordsize="21600,21600">
            <v:path/>
            <v:fill on="t" focussize="0,0"/>
            <v:stroke color="#000000" color2="#FFFFFF" miterlimit="2" dashstyle="longDashDot"/>
            <v:imagedata gain="65536f" blacklevel="0f" gamma="0" o:title=""/>
            <o:lock v:ext="edit" position="f" selection="f" grouping="f" rotation="f" cropping="f" text="f" aspectratio="f"/>
            <v:textbox>
              <w:txbxContent>
                <w:p/>
                <w:p/>
                <w:p>
                  <w:pPr>
                    <w:rPr>
                      <w:rFonts w:hint="eastAsia"/>
                    </w:rPr>
                  </w:pPr>
                </w:p>
                <w:p>
                  <w:pPr>
                    <w:jc w:val="center"/>
                    <w:rPr>
                      <w:rFonts w:hint="eastAsia" w:ascii="楷体_GB2312" w:eastAsia="楷体_GB2312"/>
                      <w:sz w:val="32"/>
                      <w:szCs w:val="32"/>
                    </w:rPr>
                  </w:pPr>
                  <w:r>
                    <w:rPr>
                      <w:rFonts w:hint="eastAsia" w:ascii="楷体_GB2312" w:eastAsia="楷体_GB2312"/>
                      <w:sz w:val="32"/>
                      <w:szCs w:val="32"/>
                    </w:rPr>
                    <w:t>身份证背面</w:t>
                  </w:r>
                </w:p>
              </w:txbxContent>
            </v:textbox>
          </v:shape>
        </w:pict>
      </w:r>
      <w:r>
        <w:rPr>
          <w:rFonts w:ascii="Times New Roman" w:hAnsi="Times New Roman" w:eastAsia="仿宋_GB2312" w:cs="Times New Roman"/>
          <w:kern w:val="2"/>
          <w:sz w:val="32"/>
          <w:szCs w:val="24"/>
          <w:lang w:val="en-US" w:eastAsia="zh-CN" w:bidi="ar-SA"/>
        </w:rPr>
        <w:pict>
          <v:shape id="_x0000_s1027" o:spid="_x0000_s1027" o:spt="202" type="#_x0000_t202" style="position:absolute;left:0pt;margin-left:-22.45pt;margin-top:14.9pt;height:138.3pt;width:221.25pt;z-index:251660288;mso-width-relative:page;mso-height-relative:page;" fillcolor="#FFFFFF" filled="t" o:preferrelative="t" stroked="t" coordsize="21600,21600">
            <v:path/>
            <v:fill on="t" focussize="0,0"/>
            <v:stroke color="#000000" color2="#FFFFFF" miterlimit="2" dashstyle="longDashDot"/>
            <v:imagedata gain="65536f" blacklevel="0f" gamma="0" o:title=""/>
            <o:lock v:ext="edit" position="f" selection="f" grouping="f" rotation="f" cropping="f" text="f" aspectratio="f"/>
            <v:textbox>
              <w:txbxContent>
                <w:p/>
                <w:p/>
                <w:p>
                  <w:pPr>
                    <w:rPr>
                      <w:rFonts w:hint="eastAsia"/>
                    </w:rPr>
                  </w:pPr>
                </w:p>
                <w:p>
                  <w:pPr>
                    <w:jc w:val="center"/>
                    <w:rPr>
                      <w:rFonts w:hint="eastAsia" w:ascii="楷体_GB2312" w:eastAsia="楷体_GB2312"/>
                      <w:sz w:val="32"/>
                      <w:szCs w:val="32"/>
                    </w:rPr>
                  </w:pPr>
                  <w:r>
                    <w:rPr>
                      <w:rFonts w:hint="eastAsia" w:ascii="楷体_GB2312" w:eastAsia="楷体_GB2312"/>
                      <w:sz w:val="32"/>
                      <w:szCs w:val="32"/>
                    </w:rPr>
                    <w:t>身份证正面</w:t>
                  </w:r>
                </w:p>
              </w:txbxContent>
            </v:textbox>
          </v:shape>
        </w:pict>
      </w:r>
    </w:p>
    <w:p>
      <w:pPr>
        <w:widowControl/>
        <w:spacing w:line="576" w:lineRule="exact"/>
        <w:rPr>
          <w:rFonts w:eastAsia="仿宋_GB2312"/>
          <w:sz w:val="32"/>
        </w:rPr>
      </w:pPr>
    </w:p>
    <w:p>
      <w:pPr>
        <w:widowControl/>
        <w:spacing w:line="576" w:lineRule="exact"/>
        <w:rPr>
          <w:rFonts w:eastAsia="仿宋_GB2312"/>
          <w:sz w:val="32"/>
        </w:rPr>
      </w:pPr>
    </w:p>
    <w:p>
      <w:pPr>
        <w:widowControl/>
        <w:spacing w:line="576" w:lineRule="exact"/>
        <w:rPr>
          <w:rFonts w:eastAsia="仿宋_GB2312"/>
          <w:sz w:val="32"/>
        </w:rPr>
      </w:pPr>
    </w:p>
    <w:p>
      <w:pPr>
        <w:widowControl/>
        <w:spacing w:line="576" w:lineRule="exact"/>
        <w:rPr>
          <w:rFonts w:eastAsia="仿宋_GB2312"/>
          <w:sz w:val="32"/>
        </w:rPr>
      </w:pPr>
    </w:p>
    <w:p>
      <w:pPr>
        <w:widowControl/>
        <w:spacing w:line="576" w:lineRule="exact"/>
        <w:rPr>
          <w:rFonts w:eastAsia="仿宋_GB2312"/>
          <w:sz w:val="32"/>
        </w:rPr>
      </w:pPr>
    </w:p>
    <w:p>
      <w:pPr>
        <w:widowControl/>
        <w:spacing w:line="576" w:lineRule="exact"/>
        <w:rPr>
          <w:rFonts w:eastAsia="仿宋_GB2312"/>
          <w:sz w:val="32"/>
        </w:rPr>
      </w:pPr>
      <w:r>
        <w:rPr>
          <w:rFonts w:eastAsia="仿宋_GB2312"/>
          <w:sz w:val="32"/>
        </w:rPr>
        <w:t>资格复审</w:t>
      </w:r>
      <w:r>
        <w:rPr>
          <w:rFonts w:hint="eastAsia" w:eastAsia="仿宋_GB2312"/>
          <w:sz w:val="32"/>
        </w:rPr>
        <w:t>员</w:t>
      </w:r>
      <w:r>
        <w:rPr>
          <w:rFonts w:eastAsia="仿宋_GB2312"/>
          <w:sz w:val="32"/>
        </w:rPr>
        <w:t>当场与考生本人进行核实记录：</w:t>
      </w:r>
    </w:p>
    <w:p>
      <w:pPr>
        <w:widowControl/>
        <w:spacing w:line="576" w:lineRule="exact"/>
        <w:rPr>
          <w:rFonts w:eastAsia="仿宋_GB2312"/>
          <w:sz w:val="32"/>
          <w:u w:val="single"/>
        </w:rPr>
      </w:pPr>
      <w:r>
        <w:rPr>
          <w:rFonts w:eastAsia="仿宋_GB2312"/>
          <w:sz w:val="32"/>
          <w:u w:val="single"/>
        </w:rPr>
        <w:t xml:space="preserve">                                                     </w:t>
      </w:r>
    </w:p>
    <w:p>
      <w:pPr>
        <w:widowControl/>
        <w:spacing w:line="576" w:lineRule="exact"/>
        <w:rPr>
          <w:rFonts w:eastAsia="仿宋_GB2312"/>
          <w:sz w:val="32"/>
          <w:u w:val="single"/>
        </w:rPr>
      </w:pPr>
      <w:r>
        <w:rPr>
          <w:rFonts w:eastAsia="仿宋_GB2312"/>
          <w:sz w:val="32"/>
          <w:u w:val="single"/>
        </w:rPr>
        <w:t xml:space="preserve">                                                     </w:t>
      </w:r>
    </w:p>
    <w:p>
      <w:pPr>
        <w:widowControl/>
        <w:spacing w:line="576" w:lineRule="exact"/>
        <w:jc w:val="center"/>
        <w:rPr>
          <w:rFonts w:eastAsia="方正大标宋简体"/>
          <w:sz w:val="44"/>
          <w:szCs w:val="44"/>
        </w:rPr>
      </w:pPr>
      <w:r>
        <w:rPr>
          <w:rFonts w:ascii="Times New Roman" w:hAnsi="Times New Roman" w:eastAsia="方正大标宋简体" w:cs="Times New Roman"/>
          <w:kern w:val="2"/>
          <w:sz w:val="44"/>
          <w:szCs w:val="44"/>
          <w:lang w:val="zh-CN" w:eastAsia="zh-CN" w:bidi="ar-SA"/>
        </w:rPr>
        <w:pict>
          <v:shape id="_x0000_s1034" o:spid="_x0000_s1034" o:spt="202" type="#_x0000_t202" style="position:absolute;left:0pt;margin-left:-8.35pt;margin-top:-4.85pt;height:24.75pt;width:55.4pt;z-index:251667456;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rFonts w:hint="eastAsia"/>
                    </w:rPr>
                  </w:pPr>
                  <w:r>
                    <w:rPr>
                      <w:rFonts w:hint="eastAsia"/>
                    </w:rPr>
                    <w:t>附件</w:t>
                  </w:r>
                  <w:r>
                    <w:t>6</w:t>
                  </w:r>
                  <w:r>
                    <w:rPr>
                      <w:rFonts w:hint="eastAsia"/>
                    </w:rPr>
                    <w:t>：</w:t>
                  </w:r>
                </w:p>
              </w:txbxContent>
            </v:textbox>
          </v:shape>
        </w:pict>
      </w:r>
      <w:r>
        <w:rPr>
          <w:rFonts w:eastAsia="方正大标宋简体"/>
          <w:sz w:val="44"/>
          <w:szCs w:val="44"/>
        </w:rPr>
        <w:t>放弃面试声明书</w:t>
      </w:r>
    </w:p>
    <w:p>
      <w:pPr>
        <w:widowControl/>
        <w:spacing w:line="576" w:lineRule="exact"/>
        <w:rPr>
          <w:rFonts w:eastAsia="仿宋_GB2312"/>
          <w:sz w:val="32"/>
        </w:rPr>
      </w:pPr>
    </w:p>
    <w:p>
      <w:pPr>
        <w:rPr>
          <w:rFonts w:eastAsia="仿宋_GB2312"/>
          <w:sz w:val="33"/>
          <w:szCs w:val="33"/>
        </w:rPr>
      </w:pPr>
      <w:r>
        <w:rPr>
          <w:rFonts w:eastAsia="仿宋_GB2312"/>
          <w:sz w:val="33"/>
          <w:szCs w:val="33"/>
          <w:u w:val="single"/>
        </w:rPr>
        <w:t xml:space="preserve">              </w:t>
      </w:r>
      <w:r>
        <w:rPr>
          <w:rFonts w:eastAsia="仿宋_GB2312"/>
          <w:sz w:val="33"/>
          <w:szCs w:val="33"/>
        </w:rPr>
        <w:t>：</w:t>
      </w:r>
    </w:p>
    <w:p>
      <w:pPr>
        <w:widowControl/>
        <w:spacing w:line="576" w:lineRule="exact"/>
        <w:ind w:firstLine="640" w:firstLineChars="200"/>
        <w:rPr>
          <w:rFonts w:eastAsia="仿宋_GB2312"/>
          <w:sz w:val="32"/>
        </w:rPr>
      </w:pPr>
      <w:r>
        <w:rPr>
          <w:rFonts w:eastAsia="仿宋_GB2312"/>
          <w:sz w:val="32"/>
        </w:rPr>
        <w:t>本人陈xx，身份证号：</w:t>
      </w:r>
      <w:r>
        <w:rPr>
          <w:rFonts w:eastAsia="仿宋_GB2312"/>
          <w:sz w:val="32"/>
          <w:u w:val="single"/>
        </w:rPr>
        <w:t xml:space="preserve">                </w:t>
      </w:r>
      <w:r>
        <w:rPr>
          <w:rFonts w:eastAsia="仿宋_GB2312"/>
          <w:sz w:val="32"/>
        </w:rPr>
        <w:t>，准考证号码：</w:t>
      </w:r>
      <w:r>
        <w:rPr>
          <w:rFonts w:eastAsia="仿宋_GB2312"/>
          <w:sz w:val="32"/>
          <w:u w:val="single"/>
        </w:rPr>
        <w:t xml:space="preserve">             </w:t>
      </w:r>
      <w:r>
        <w:rPr>
          <w:rFonts w:eastAsia="仿宋_GB2312"/>
          <w:sz w:val="32"/>
        </w:rPr>
        <w:t>，于2020年8月参加吉林省公务员考试，报考的部门名称及职位名称：</w:t>
      </w:r>
      <w:r>
        <w:rPr>
          <w:rFonts w:eastAsia="仿宋_GB2312"/>
          <w:sz w:val="32"/>
          <w:u w:val="single"/>
        </w:rPr>
        <w:t xml:space="preserve">                         </w:t>
      </w:r>
      <w:r>
        <w:rPr>
          <w:rFonts w:eastAsia="仿宋_GB2312"/>
          <w:sz w:val="32"/>
        </w:rPr>
        <w:t>，报考部门代码和职位代码：</w:t>
      </w:r>
      <w:r>
        <w:rPr>
          <w:rFonts w:eastAsia="仿宋_GB2312"/>
          <w:sz w:val="32"/>
          <w:u w:val="single"/>
        </w:rPr>
        <w:t xml:space="preserve">                     </w:t>
      </w:r>
      <w:r>
        <w:rPr>
          <w:rFonts w:eastAsia="仿宋_GB2312"/>
          <w:sz w:val="32"/>
        </w:rPr>
        <w:t>，笔试成绩为</w:t>
      </w:r>
      <w:r>
        <w:rPr>
          <w:rFonts w:eastAsia="仿宋_GB2312"/>
          <w:sz w:val="32"/>
          <w:u w:val="single"/>
        </w:rPr>
        <w:t xml:space="preserve">     </w:t>
      </w:r>
      <w:r>
        <w:rPr>
          <w:rFonts w:eastAsia="仿宋_GB2312"/>
          <w:sz w:val="32"/>
        </w:rPr>
        <w:t>分，排第</w:t>
      </w:r>
      <w:r>
        <w:rPr>
          <w:rFonts w:eastAsia="仿宋_GB2312"/>
          <w:sz w:val="32"/>
          <w:u w:val="single"/>
        </w:rPr>
        <w:t xml:space="preserve">   </w:t>
      </w:r>
      <w:r>
        <w:rPr>
          <w:rFonts w:eastAsia="仿宋_GB2312"/>
          <w:sz w:val="32"/>
        </w:rPr>
        <w:t>名，已进入该职位面试环节，放弃面试资格原因是</w:t>
      </w:r>
      <w:r>
        <w:rPr>
          <w:rFonts w:eastAsia="仿宋_GB2312"/>
          <w:sz w:val="32"/>
          <w:u w:val="single"/>
        </w:rPr>
        <w:t xml:space="preserve">                                     </w:t>
      </w:r>
      <w:r>
        <w:rPr>
          <w:rFonts w:hint="eastAsia" w:eastAsia="仿宋_GB2312"/>
          <w:sz w:val="32"/>
        </w:rPr>
        <w:t>。我</w:t>
      </w:r>
      <w:r>
        <w:rPr>
          <w:rFonts w:eastAsia="仿宋_GB2312"/>
          <w:sz w:val="32"/>
        </w:rPr>
        <w:t>自愿放弃面试，由此产生的一切后果本人负责。</w:t>
      </w:r>
    </w:p>
    <w:p>
      <w:pPr>
        <w:widowControl/>
        <w:spacing w:line="576" w:lineRule="exact"/>
        <w:ind w:firstLine="640" w:firstLineChars="200"/>
        <w:rPr>
          <w:rFonts w:eastAsia="仿宋_GB2312"/>
          <w:sz w:val="32"/>
        </w:rPr>
      </w:pPr>
      <w:r>
        <w:rPr>
          <w:rFonts w:eastAsia="仿宋_GB2312"/>
          <w:sz w:val="32"/>
        </w:rPr>
        <w:t>特此声明。</w:t>
      </w:r>
    </w:p>
    <w:p>
      <w:pPr>
        <w:widowControl/>
        <w:spacing w:line="576" w:lineRule="exact"/>
        <w:ind w:firstLine="640" w:firstLineChars="200"/>
        <w:rPr>
          <w:rFonts w:eastAsia="仿宋_GB2312"/>
          <w:sz w:val="32"/>
        </w:rPr>
      </w:pPr>
    </w:p>
    <w:p>
      <w:pPr>
        <w:widowControl/>
        <w:spacing w:line="576" w:lineRule="exact"/>
        <w:ind w:firstLine="640" w:firstLineChars="200"/>
        <w:rPr>
          <w:rFonts w:eastAsia="仿宋_GB2312"/>
          <w:sz w:val="32"/>
        </w:rPr>
      </w:pPr>
    </w:p>
    <w:p>
      <w:pPr>
        <w:widowControl/>
        <w:spacing w:line="576" w:lineRule="exact"/>
        <w:ind w:firstLine="640" w:firstLineChars="200"/>
        <w:rPr>
          <w:rFonts w:eastAsia="仿宋_GB2312"/>
          <w:sz w:val="32"/>
        </w:rPr>
      </w:pPr>
      <w:r>
        <w:rPr>
          <w:rFonts w:eastAsia="仿宋_GB2312"/>
          <w:sz w:val="32"/>
        </w:rPr>
        <w:t xml:space="preserve">              考生签名</w:t>
      </w:r>
      <w:r>
        <w:rPr>
          <w:rFonts w:eastAsia="仿宋_GB2312"/>
          <w:sz w:val="24"/>
        </w:rPr>
        <w:t>（手写签字并按手印）</w:t>
      </w:r>
      <w:r>
        <w:rPr>
          <w:rFonts w:eastAsia="仿宋_GB2312"/>
          <w:sz w:val="32"/>
        </w:rPr>
        <w:t>：</w:t>
      </w:r>
    </w:p>
    <w:p>
      <w:pPr>
        <w:widowControl/>
        <w:spacing w:line="576" w:lineRule="exact"/>
        <w:ind w:firstLine="2880" w:firstLineChars="900"/>
        <w:rPr>
          <w:rFonts w:eastAsia="仿宋_GB2312"/>
          <w:sz w:val="32"/>
        </w:rPr>
      </w:pPr>
      <w:r>
        <w:rPr>
          <w:rFonts w:eastAsia="仿宋_GB2312"/>
          <w:sz w:val="32"/>
        </w:rPr>
        <w:t>考生联系电话</w:t>
      </w:r>
      <w:r>
        <w:rPr>
          <w:rFonts w:eastAsia="仿宋_GB2312"/>
          <w:sz w:val="24"/>
        </w:rPr>
        <w:t>（注：须留存报名时的联系电话）</w:t>
      </w:r>
      <w:r>
        <w:rPr>
          <w:rFonts w:eastAsia="仿宋_GB2312"/>
          <w:sz w:val="32"/>
        </w:rPr>
        <w:t>：</w:t>
      </w:r>
    </w:p>
    <w:p>
      <w:pPr>
        <w:widowControl/>
        <w:spacing w:line="576" w:lineRule="exact"/>
        <w:ind w:firstLine="2880" w:firstLineChars="900"/>
        <w:rPr>
          <w:rFonts w:eastAsia="仿宋_GB2312"/>
          <w:sz w:val="32"/>
        </w:rPr>
      </w:pPr>
    </w:p>
    <w:p>
      <w:pPr>
        <w:widowControl/>
        <w:spacing w:line="576" w:lineRule="exact"/>
        <w:ind w:firstLine="4160" w:firstLineChars="1300"/>
        <w:rPr>
          <w:rFonts w:eastAsia="仿宋_GB2312"/>
          <w:sz w:val="32"/>
        </w:rPr>
      </w:pPr>
      <w:r>
        <w:rPr>
          <w:rFonts w:eastAsia="仿宋_GB2312"/>
          <w:sz w:val="32"/>
        </w:rPr>
        <w:t>2020年    月    日</w:t>
      </w:r>
    </w:p>
    <w:p>
      <w:pPr>
        <w:widowControl/>
        <w:spacing w:line="576" w:lineRule="exact"/>
        <w:rPr>
          <w:rFonts w:eastAsia="仿宋_GB2312"/>
          <w:sz w:val="32"/>
        </w:rPr>
      </w:pPr>
    </w:p>
    <w:p>
      <w:pPr>
        <w:widowControl/>
        <w:spacing w:line="576" w:lineRule="exact"/>
        <w:ind w:firstLine="640" w:firstLineChars="200"/>
        <w:jc w:val="center"/>
        <w:rPr>
          <w:rFonts w:eastAsia="仿宋_GB2312"/>
          <w:sz w:val="32"/>
        </w:rPr>
      </w:pPr>
      <w:r>
        <w:rPr>
          <w:rFonts w:hint="eastAsia" w:eastAsia="仿宋_GB2312"/>
          <w:sz w:val="32"/>
        </w:rPr>
        <w:t>拍照时请将</w:t>
      </w:r>
      <w:r>
        <w:rPr>
          <w:rFonts w:eastAsia="仿宋_GB2312"/>
          <w:sz w:val="32"/>
        </w:rPr>
        <w:t>考生本人身份证原件放置</w:t>
      </w:r>
      <w:r>
        <w:rPr>
          <w:rFonts w:hint="eastAsia" w:eastAsia="仿宋_GB2312"/>
          <w:sz w:val="32"/>
        </w:rPr>
        <w:t>图框内</w:t>
      </w:r>
      <w:r>
        <w:rPr>
          <w:rFonts w:eastAsia="仿宋_GB2312"/>
          <w:sz w:val="32"/>
        </w:rPr>
        <w:t>：</w:t>
      </w:r>
    </w:p>
    <w:p>
      <w:pPr>
        <w:widowControl/>
        <w:spacing w:line="576" w:lineRule="exact"/>
        <w:rPr>
          <w:rFonts w:eastAsia="仿宋_GB2312"/>
          <w:sz w:val="32"/>
        </w:rPr>
      </w:pPr>
      <w:r>
        <w:rPr>
          <w:rFonts w:ascii="Times New Roman" w:hAnsi="Times New Roman" w:eastAsia="仿宋_GB2312" w:cs="Times New Roman"/>
          <w:kern w:val="2"/>
          <w:sz w:val="32"/>
          <w:szCs w:val="24"/>
          <w:lang w:val="en-US" w:eastAsia="zh-CN" w:bidi="ar-SA"/>
        </w:rPr>
        <w:pict>
          <v:shape id="_x0000_s1028" o:spid="_x0000_s1028" o:spt="202" type="#_x0000_t202" style="position:absolute;left:0pt;margin-left:106.5pt;margin-top:8pt;height:138.3pt;width:221.25pt;z-index:251661312;mso-width-relative:page;mso-height-relative:page;" fillcolor="#FFFFFF" filled="t" o:preferrelative="t" stroked="t" coordsize="21600,21600">
            <v:path/>
            <v:fill on="t" focussize="0,0"/>
            <v:stroke color="#000000" color2="#FFFFFF" miterlimit="2" dashstyle="longDashDot"/>
            <v:imagedata gain="65536f" blacklevel="0f" gamma="0" o:title=""/>
            <o:lock v:ext="edit" position="f" selection="f" grouping="f" rotation="f" cropping="f" text="f" aspectratio="f"/>
            <v:textbox>
              <w:txbxContent>
                <w:p/>
                <w:p/>
                <w:p>
                  <w:pPr>
                    <w:rPr>
                      <w:rFonts w:hint="eastAsia"/>
                    </w:rPr>
                  </w:pPr>
                </w:p>
                <w:p>
                  <w:pPr>
                    <w:jc w:val="center"/>
                    <w:rPr>
                      <w:rFonts w:hint="eastAsia" w:ascii="楷体_GB2312" w:eastAsia="楷体_GB2312"/>
                      <w:sz w:val="32"/>
                      <w:szCs w:val="32"/>
                    </w:rPr>
                  </w:pPr>
                  <w:r>
                    <w:rPr>
                      <w:rFonts w:hint="eastAsia" w:ascii="楷体_GB2312" w:eastAsia="楷体_GB2312"/>
                      <w:sz w:val="32"/>
                      <w:szCs w:val="32"/>
                    </w:rPr>
                    <w:t>身份证正面</w:t>
                  </w:r>
                </w:p>
              </w:txbxContent>
            </v:textbox>
          </v:shape>
        </w:pict>
      </w:r>
    </w:p>
    <w:sectPr>
      <w:pgSz w:w="11906" w:h="16838"/>
      <w:pgMar w:top="1418" w:right="1758" w:bottom="1418" w:left="175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标宋简体">
    <w:panose1 w:val="02000000000000000000"/>
    <w:charset w:val="86"/>
    <w:family w:val="auto"/>
    <w:pitch w:val="default"/>
    <w:sig w:usb0="A00002BF" w:usb1="184F6CFA" w:usb2="00000012" w:usb3="00000000" w:csb0="00040003"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shape id="文本框1"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699557A"/>
    <w:rsid w:val="18593E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14"/>
    <w:uiPriority w:val="0"/>
    <w:pPr>
      <w:tabs>
        <w:tab w:val="center" w:pos="4153"/>
        <w:tab w:val="right" w:pos="8306"/>
      </w:tabs>
      <w:snapToGrid w:val="0"/>
      <w:jc w:val="left"/>
    </w:pPr>
    <w:rPr>
      <w:kern w:val="2"/>
      <w:sz w:val="18"/>
      <w:szCs w:val="18"/>
    </w:rPr>
  </w:style>
  <w:style w:type="paragraph" w:styleId="3">
    <w:name w:val="header"/>
    <w:basedOn w:val="1"/>
    <w:link w:val="13"/>
    <w:uiPriority w:val="0"/>
    <w:pPr>
      <w:pBdr>
        <w:bottom w:val="single" w:color="auto" w:sz="6" w:space="1"/>
      </w:pBdr>
      <w:tabs>
        <w:tab w:val="center" w:pos="4153"/>
        <w:tab w:val="right" w:pos="8306"/>
      </w:tabs>
      <w:snapToGrid w:val="0"/>
      <w:jc w:val="center"/>
    </w:pPr>
    <w:rPr>
      <w:kern w:val="2"/>
      <w:sz w:val="18"/>
      <w:szCs w:val="18"/>
    </w:rPr>
  </w:style>
  <w:style w:type="character" w:styleId="6">
    <w:name w:val="Strong"/>
    <w:uiPriority w:val="0"/>
    <w:rPr>
      <w:b/>
      <w:bCs/>
    </w:rPr>
  </w:style>
  <w:style w:type="character" w:styleId="7">
    <w:name w:val="Hyperlink"/>
    <w:uiPriority w:val="0"/>
    <w:rPr>
      <w:color w:val="333333"/>
      <w:u w:val="none"/>
    </w:rPr>
  </w:style>
  <w:style w:type="paragraph" w:customStyle="1" w:styleId="8">
    <w:name w:val="批注框文本1"/>
    <w:basedOn w:val="1"/>
    <w:link w:val="17"/>
    <w:qFormat/>
    <w:uiPriority w:val="0"/>
    <w:rPr>
      <w:kern w:val="2"/>
      <w:sz w:val="18"/>
      <w:szCs w:val="18"/>
    </w:rPr>
  </w:style>
  <w:style w:type="paragraph" w:customStyle="1" w:styleId="9">
    <w:name w:val="批注框文本 Char Char"/>
    <w:basedOn w:val="1"/>
    <w:link w:val="16"/>
    <w:uiPriority w:val="0"/>
    <w:rPr>
      <w:kern w:val="2"/>
      <w:sz w:val="18"/>
      <w:szCs w:val="18"/>
    </w:rPr>
  </w:style>
  <w:style w:type="paragraph" w:customStyle="1" w:styleId="10">
    <w:name w:val="列表段落1"/>
    <w:basedOn w:val="1"/>
    <w:qFormat/>
    <w:uiPriority w:val="0"/>
    <w:pPr>
      <w:ind w:firstLine="420" w:firstLineChars="200"/>
    </w:pPr>
  </w:style>
  <w:style w:type="paragraph" w:customStyle="1" w:styleId="11">
    <w:name w:val="普通(网站)1"/>
    <w:basedOn w:val="1"/>
    <w:uiPriority w:val="0"/>
    <w:pPr>
      <w:widowControl/>
      <w:spacing w:before="100" w:beforeAutospacing="1" w:after="100" w:afterAutospacing="1"/>
      <w:jc w:val="left"/>
    </w:pPr>
    <w:rPr>
      <w:rFonts w:ascii="宋体" w:hAnsi="宋体" w:cs="宋体"/>
      <w:kern w:val="0"/>
      <w:sz w:val="24"/>
    </w:rPr>
  </w:style>
  <w:style w:type="paragraph" w:customStyle="1" w:styleId="12">
    <w:name w:val="Body Text Indent"/>
    <w:basedOn w:val="1"/>
    <w:link w:val="18"/>
    <w:uiPriority w:val="0"/>
    <w:pPr>
      <w:spacing w:line="280" w:lineRule="exact"/>
      <w:ind w:left="810" w:leftChars="1" w:hanging="808" w:hangingChars="385"/>
    </w:pPr>
    <w:rPr>
      <w:rFonts w:ascii="宋体" w:hAnsi="宋体"/>
      <w:kern w:val="2"/>
      <w:sz w:val="21"/>
      <w:szCs w:val="24"/>
    </w:rPr>
  </w:style>
  <w:style w:type="character" w:customStyle="1" w:styleId="13">
    <w:name w:val="页眉 字符"/>
    <w:link w:val="3"/>
    <w:semiHidden/>
    <w:uiPriority w:val="0"/>
    <w:rPr>
      <w:kern w:val="2"/>
      <w:sz w:val="18"/>
      <w:szCs w:val="18"/>
    </w:rPr>
  </w:style>
  <w:style w:type="character" w:customStyle="1" w:styleId="14">
    <w:name w:val="页脚 字符"/>
    <w:link w:val="2"/>
    <w:semiHidden/>
    <w:uiPriority w:val="0"/>
    <w:rPr>
      <w:kern w:val="2"/>
      <w:sz w:val="18"/>
      <w:szCs w:val="18"/>
    </w:rPr>
  </w:style>
  <w:style w:type="character" w:customStyle="1" w:styleId="15">
    <w:name w:val="viewbox"/>
    <w:basedOn w:val="5"/>
    <w:qFormat/>
    <w:uiPriority w:val="0"/>
  </w:style>
  <w:style w:type="character" w:customStyle="1" w:styleId="16">
    <w:name w:val="批注框文本 字符"/>
    <w:link w:val="9"/>
    <w:semiHidden/>
    <w:uiPriority w:val="0"/>
    <w:rPr>
      <w:kern w:val="2"/>
      <w:sz w:val="18"/>
      <w:szCs w:val="18"/>
    </w:rPr>
  </w:style>
  <w:style w:type="character" w:customStyle="1" w:styleId="17">
    <w:name w:val="批注框文本 字符1"/>
    <w:link w:val="8"/>
    <w:semiHidden/>
    <w:qFormat/>
    <w:uiPriority w:val="0"/>
    <w:rPr>
      <w:kern w:val="2"/>
      <w:sz w:val="18"/>
      <w:szCs w:val="18"/>
    </w:rPr>
  </w:style>
  <w:style w:type="character" w:customStyle="1" w:styleId="18">
    <w:name w:val="正文文本缩进 字符"/>
    <w:link w:val="12"/>
    <w:semiHidden/>
    <w:uiPriority w:val="0"/>
    <w:rPr>
      <w:rFonts w:ascii="宋体" w:hAnsi="宋体"/>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5"/>
    <customShpInfo spid="_x0000_s1029"/>
    <customShpInfo spid="_x0000_s1030"/>
    <customShpInfo spid="_x0000_s1031"/>
    <customShpInfo spid="_x0000_s1032"/>
    <customShpInfo spid="_x0000_s1033"/>
    <customShpInfo spid="_x0000_s1026"/>
    <customShpInfo spid="_x0000_s1027"/>
    <customShpInfo spid="_x0000_s1034"/>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1030</Words>
  <Characters>5871</Characters>
  <Lines>48</Lines>
  <Paragraphs>13</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2019-05-06T08:45:00Z</dcterms:created>
  <dc:creator>Administrator</dc:creator>
  <cp:lastModifiedBy>Orange</cp:lastModifiedBy>
  <cp:lastPrinted>2020-09-15T03:30:00Z</cp:lastPrinted>
  <dcterms:modified xsi:type="dcterms:W3CDTF">2020-09-18T02:34:40Z</dcterms:modified>
  <dc:title>关于2020年辽源市考试录用公务员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