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长沙县2020年第一批镇(街)专职消防员招聘 体能测试、结构化面试成绩公示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按《长沙县2020年第一批镇(街)专职消防员招录公告》有关规定，长沙县2020年第一批镇(街)专职消防员招聘已完成体能测试、结构化面试程序。现将体能测试和结构化面试综合得分公示。经资格复审和驾驶员驾驶技能测试后，将公示参加体检人员名单。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咨询电话：0731-84015119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附件：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长沙县2020年第一批镇(街)专职消防员招聘体能测试、面试得分表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长沙县应急管理局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长沙县消防救援大队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>2020年9月16日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7573010" cy="5353685"/>
            <wp:effectExtent l="0" t="0" r="8890" b="184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535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7753985" cy="5480685"/>
            <wp:effectExtent l="0" t="0" r="18415" b="5715"/>
            <wp:docPr id="6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548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8324850" cy="5885180"/>
            <wp:effectExtent l="0" t="0" r="0" b="1270"/>
            <wp:docPr id="4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88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bookmarkStart w:id="0" w:name="_GoBack"/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7691120" cy="5436870"/>
            <wp:effectExtent l="0" t="0" r="5080" b="11430"/>
            <wp:docPr id="7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543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E2B46"/>
    <w:rsid w:val="2BE530BB"/>
    <w:rsid w:val="2CB07746"/>
    <w:rsid w:val="34270C71"/>
    <w:rsid w:val="46B9634C"/>
    <w:rsid w:val="5B7E2B46"/>
    <w:rsid w:val="7839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2020-09-17T01:14:00Z</dcterms:created>
  <dc:creator>陌上~夕舞诺</dc:creator>
  <cp:lastModifiedBy>陌上~夕舞诺</cp:lastModifiedBy>
  <dcterms:modified xsi:type="dcterms:W3CDTF">2020-09-17T05:58:19Z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