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44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Style w:val="5"/>
          <w:rFonts w:ascii="仿宋" w:hAnsi="仿宋" w:eastAsia="仿宋" w:cs="仿宋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附：</w:t>
      </w:r>
      <w:bookmarkStart w:id="0" w:name="_GoBack"/>
      <w:r>
        <w:rPr>
          <w:rStyle w:val="5"/>
          <w:rFonts w:ascii="仿宋" w:hAnsi="仿宋" w:eastAsia="仿宋" w:cs="仿宋"/>
          <w:b w:val="0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课题组长简介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王正明，华中农业大学园艺林学学院教授。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/>
        </w:rPr>
        <w:t>2006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年于兰州大学获得学士学位，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/>
        </w:rPr>
        <w:t>2013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年于清华大学获得博士学位。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/>
        </w:rPr>
        <w:t>2013-2020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年在英国剑桥大学从事博士后研究工作。目前主要研究方向为茄科植物的基因沉默及表观遗传学，主要研究结果发表于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  <w:lang w:val="en-US"/>
        </w:rPr>
        <w:t>Genes &amp; Development, Nature Communications, Molecular Plant 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等期刊。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7D315A"/>
    <w:rsid w:val="0B7D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2020-09-17T01:45:00Z</dcterms:created>
  <dc:creator>ぺ灬cc果冻ル</dc:creator>
  <cp:lastModifiedBy>ぺ灬cc果冻ル</cp:lastModifiedBy>
  <dcterms:modified xsi:type="dcterms:W3CDTF">2020-09-17T01:45:18Z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