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left"/>
        <w:rPr>
          <w:rFonts w:hint="eastAsia" w:ascii="黑体" w:hAnsi="黑体" w:eastAsia="黑体"/>
          <w:sz w:val="32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厦门市邮政管理局招聘非在编人员报名表</w:t>
      </w:r>
    </w:p>
    <w:p>
      <w:pPr>
        <w:jc w:val="center"/>
        <w:rPr>
          <w:rFonts w:hint="eastAsia" w:eastAsia="黑体"/>
          <w:sz w:val="18"/>
          <w:szCs w:val="18"/>
        </w:rPr>
      </w:pPr>
    </w:p>
    <w:p>
      <w:pPr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填报日期：　　   年    月</w:t>
      </w:r>
      <w:r>
        <w:rPr>
          <w:rFonts w:hint="eastAsia"/>
          <w:sz w:val="24"/>
          <w:lang w:val="en-US" w:eastAsia="zh-CN"/>
        </w:rPr>
        <w:t xml:space="preserve">      日</w:t>
      </w:r>
    </w:p>
    <w:tbl>
      <w:tblPr>
        <w:tblStyle w:val="2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42"/>
        <w:gridCol w:w="1347"/>
        <w:gridCol w:w="726"/>
        <w:gridCol w:w="29"/>
        <w:gridCol w:w="854"/>
        <w:gridCol w:w="393"/>
        <w:gridCol w:w="861"/>
        <w:gridCol w:w="870"/>
        <w:gridCol w:w="80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与专业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有无驾照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联系地址与邮编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工作单位及职务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8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7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8988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6600" w:firstLineChars="2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本表一式两份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509C4"/>
    <w:rsid w:val="448509C4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2020-09-14T03:13:00Z</dcterms:created>
  <dc:creator>清水函</dc:creator>
  <cp:lastModifiedBy>清水函</cp:lastModifiedBy>
  <dcterms:modified xsi:type="dcterms:W3CDTF">2020-09-14T03:15:33Z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