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jc w:val="center"/>
        <w:rPr>
          <w:rFonts w:hint="eastAsia"/>
          <w:lang w:eastAsia="zh-CN"/>
        </w:rPr>
      </w:pPr>
      <w:r>
        <w:rPr>
          <w:rFonts w:hint="eastAsia"/>
        </w:rPr>
        <w:t>湖南铁道职业技术学院关于公布2020年公开招聘递补入围体检与考察人员的通知</w:t>
      </w:r>
    </w:p>
    <w:p>
      <w:pPr>
        <w:tabs>
          <w:tab w:val="right" w:pos="8306"/>
        </w:tabs>
        <w:rPr>
          <w:rFonts w:hint="eastAsia"/>
          <w:lang w:eastAsia="zh-CN"/>
        </w:rPr>
      </w:pPr>
    </w:p>
    <w:p>
      <w:pPr>
        <w:rPr/>
      </w:pPr>
      <w:r>
        <w:t>根据《湖南铁道职业技术学院2020年公开招聘公告》要求，我校于2020年8月22日公布入围体检与考察人员名单。应聘专任教师9岗位的彭莎、陈嘉贵、钟永3名同志因个人原因自愿放弃入围资格，递补应聘专任教师9岗位的刘鸣春、李坤、程翔3名同志入围体检与考察。应聘专任教师10岗位的刘丹同志因个人原因自愿放弃入围资格，递补应聘专任教师10岗位的童忠文同志</w:t>
      </w:r>
      <w:bookmarkStart w:id="0" w:name="_GoBack"/>
      <w:bookmarkEnd w:id="0"/>
      <w:r>
        <w:t>入围体检与考察。应聘专任教师17岗位的余琼同志因个人原因自愿放弃入围资格，递补应聘专任教师17岗位的何纤同志入围体检与考察。应聘专任教师19岗位的贺雨菲、何家玮2名同志因个人原因自愿放弃入围资格，递补应聘专任教师19岗位的冯翊、熊珍秀2名同志入围体检与考察。应聘软件工程师岗位的陈慧同志因个人原因自愿放弃入围资格，无人递补。</w:t>
      </w:r>
    </w:p>
    <w:p>
      <w:pPr>
        <w:rPr/>
      </w:pPr>
      <w:r>
        <w:rPr>
          <w:rFonts w:hint="eastAsia"/>
        </w:rPr>
        <w:t>自此通知发布之日起，对于放弃入围体检与考察资格的应聘人员所在的招聘岗位不再进行递补。</w:t>
      </w:r>
    </w:p>
    <w:p>
      <w:pPr>
        <w:rPr/>
      </w:pPr>
      <w:r>
        <w:rPr>
          <w:rFonts w:hint="eastAsia"/>
        </w:rPr>
        <w:t>联系人：颜老师，联系电话：0731-22783949/22783982</w:t>
      </w:r>
    </w:p>
    <w:p>
      <w:pPr>
        <w:rPr/>
      </w:pPr>
      <w:r>
        <w:rPr>
          <w:rFonts w:hint="eastAsia"/>
        </w:rPr>
        <w:t> </w:t>
      </w:r>
    </w:p>
    <w:p>
      <w:pPr>
        <w:jc w:val="right"/>
        <w:rPr/>
      </w:pPr>
      <w:r>
        <w:rPr>
          <w:rFonts w:hint="eastAsia"/>
        </w:rPr>
        <w:t>湖南铁道职业技术学院人事处</w:t>
      </w:r>
    </w:p>
    <w:p>
      <w:pPr>
        <w:jc w:val="right"/>
        <w:rPr/>
      </w:pPr>
      <w:r>
        <w:rPr>
          <w:rFonts w:hint="eastAsia"/>
        </w:rPr>
        <w:t>2020年9月16日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A2070"/>
    <w:rsid w:val="66BA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2020-09-16T07:37:00Z</dcterms:created>
  <dc:creator>。</dc:creator>
  <cp:lastModifiedBy>。</cp:lastModifiedBy>
  <dcterms:modified xsi:type="dcterms:W3CDTF">2020-09-16T08:03:19Z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