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585"/>
        </w:tabs>
        <w:jc w:val="left"/>
      </w:pPr>
      <w:bookmarkStart w:id="0" w:name="_GoBack"/>
      <w:bookmarkEnd w:id="0"/>
      <w:r>
        <w:rPr>
          <w:rFonts w:hint="eastAsia"/>
        </w:rPr>
        <w:tab/>
      </w:r>
    </w:p>
    <w:p>
      <w:pPr>
        <w:tabs>
          <w:tab w:val="left" w:pos="3585"/>
        </w:tabs>
        <w:jc w:val="left"/>
      </w:pPr>
    </w:p>
    <w:tbl>
      <w:tblPr>
        <w:tblStyle w:val="7"/>
        <w:tblW w:w="998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2"/>
        <w:gridCol w:w="789"/>
        <w:gridCol w:w="777"/>
        <w:gridCol w:w="823"/>
        <w:gridCol w:w="946"/>
        <w:gridCol w:w="1016"/>
        <w:gridCol w:w="937"/>
        <w:gridCol w:w="1015"/>
        <w:gridCol w:w="1025"/>
        <w:gridCol w:w="1308"/>
        <w:gridCol w:w="83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98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color w:val="000000"/>
                <w:kern w:val="0"/>
                <w:sz w:val="32"/>
                <w:szCs w:val="32"/>
              </w:rPr>
              <w:t>2020年东方市公安局公开招聘警务辅助人员笔试、体能测试、面试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color w:val="000000"/>
                <w:kern w:val="0"/>
                <w:sz w:val="32"/>
                <w:szCs w:val="32"/>
              </w:rPr>
              <w:t>综合成绩表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9985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998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color w:val="000000"/>
                <w:kern w:val="0"/>
                <w:sz w:val="28"/>
                <w:szCs w:val="28"/>
              </w:rPr>
              <w:t>监管陪护岗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准考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证号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笔试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成绩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笔试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（40%）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体能测试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成绩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体测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（30%）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面试测试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面试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（30%）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三项百分比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合计分数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吉健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82.50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24.75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80.20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24.06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75.61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陈锋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87.50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26.25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66.40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19.92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75.37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符亚劳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89.00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26.70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75.00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22.50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71.20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徐俊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84.50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25.35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68.20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20.46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60.61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刘密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84.50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25.35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51.00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15.30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55.85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符相芳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82.27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24.68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39.48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998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color w:val="000000"/>
                <w:kern w:val="0"/>
                <w:sz w:val="28"/>
                <w:szCs w:val="28"/>
              </w:rPr>
              <w:t>综合岗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准考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证号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笔试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成绩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笔试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（40%）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体能测试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成绩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体测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（30%）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面试测试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面试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（30%）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三项百分比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合计分数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李业平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88.27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26.48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66.40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19.92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83.60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张恒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097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34.80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84.00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25.20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75.00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22.50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82.50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翁克海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34.80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87.00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26.10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67.80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20.34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81.24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王艺燃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093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87.77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26.33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86.20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25.86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80.59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张广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88.00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26.40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76.40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22.92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79.32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賴群雷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76.67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23.00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87.00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26.10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79.10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符运仪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041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87.50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26.25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79.80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23.94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78.99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张展铭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87.27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26.18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77.40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23.22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76.60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关景云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24.00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73.60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22.08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76.48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邢益杰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077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84.27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25.28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74.80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22.44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76.12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符启丰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052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81.50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24.45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82.00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24.60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75.85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张华兴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90.50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27.15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79.60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23.88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75.83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文秀灯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81.50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24.45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81.40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24.42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75.67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符君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85.27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25.58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70.20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21.06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75.44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王粒逻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066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90.27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27.08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79.60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23.88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75.36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张用志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73.33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22.00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73.80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22.14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75.34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符瑞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85.50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25.65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77.20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23.16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75.21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张培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039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85.77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25.73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81.80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24.54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75.07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何政泰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88.00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26.40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70.80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21.24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74.84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麦标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059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87.27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26.18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76.60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22.98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74.76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王庆宇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027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88.50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26.55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76.40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22.92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74.67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李才槟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029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87.27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26.18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67.40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74.40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符运青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80.77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24.23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79.80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23.94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74.17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韦垚磊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89.50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26.85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79.80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23.94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73.99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方国祥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24.00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79.70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23.91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73.91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林小亮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062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90.50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27.15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74.40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22.32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73.87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秦青亮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88.50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26.55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62.60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18.78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73.73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朱奕隆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038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86.27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25.88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67.20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73.64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林朝荣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83.50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25.05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79.20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23.76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73.61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符庆总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86.27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25.88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72.60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21.78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72.86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符云亮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035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84.77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25.43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75.40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22.62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72.85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朱奕昌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069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82.00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24.60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70.20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21.06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72.46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黄华鹏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87.77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26.33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76.40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22.92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72.45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高元标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88.00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26.40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61.00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18.30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72.30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庄智名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034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78.27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23.48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72.00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21.60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72.28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颜仁能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051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87.00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26.10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73.40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22.02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71.72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符小志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88.00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26.40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65.00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19.50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70.70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李洲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81.77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24.53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67.20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70.29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徐庆波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049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83.00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24.90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70.40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21.12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70.02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符国宾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81.27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24.38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72.00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21.60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69.98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文家获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84.27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25.28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65.20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19.56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69.64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张新民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84.27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25.28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66.00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19.80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69.48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文立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78.50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23.55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73.00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21.90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69.45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徐福壮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061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85.77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25.73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63.00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18.90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69.03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赖云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83.50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25.05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62.60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18.78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68.63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符学衔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021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81.77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24.53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64.80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19.44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67.97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张康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071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83.77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25.13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61.60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18.48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67.61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吴多见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011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79.27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23.78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55.60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16.68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66.06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陈能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85.00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25.50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52.00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15.60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65.90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杨志亮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82.27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24.68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55.40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16.62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65.70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郭教儒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82.27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24.68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56.20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16.86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65.14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余桓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81.50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24.45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56.40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16.92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64.57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</w:tbl>
    <w:p>
      <w:pPr>
        <w:tabs>
          <w:tab w:val="left" w:pos="3585"/>
        </w:tabs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A0F4E"/>
    <w:rsid w:val="0004533A"/>
    <w:rsid w:val="003A41CD"/>
    <w:rsid w:val="004A0F4E"/>
    <w:rsid w:val="004D7027"/>
    <w:rsid w:val="00584808"/>
    <w:rsid w:val="00673DD2"/>
    <w:rsid w:val="00923608"/>
    <w:rsid w:val="00AB5EEE"/>
    <w:rsid w:val="00B61027"/>
    <w:rsid w:val="00C709C8"/>
    <w:rsid w:val="00CE71B0"/>
    <w:rsid w:val="00D44C36"/>
    <w:rsid w:val="11A86255"/>
    <w:rsid w:val="11E71596"/>
    <w:rsid w:val="147D34DC"/>
    <w:rsid w:val="15C22D1D"/>
    <w:rsid w:val="170B683E"/>
    <w:rsid w:val="1AC169AF"/>
    <w:rsid w:val="2F1F719C"/>
    <w:rsid w:val="311C6F6B"/>
    <w:rsid w:val="42EE13D4"/>
    <w:rsid w:val="454D7429"/>
    <w:rsid w:val="49B160C4"/>
    <w:rsid w:val="67FC7D67"/>
    <w:rsid w:val="6A7F0949"/>
    <w:rsid w:val="6F1C3F4E"/>
    <w:rsid w:val="79E6685D"/>
    <w:rsid w:val="7F96613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标题 1 Char"/>
    <w:link w:val="2"/>
    <w:qFormat/>
    <w:uiPriority w:val="0"/>
    <w:rPr>
      <w:b/>
      <w:kern w:val="44"/>
      <w:sz w:val="44"/>
    </w:rPr>
  </w:style>
  <w:style w:type="character" w:customStyle="1" w:styleId="11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534</Words>
  <Characters>3044</Characters>
  <Lines>25</Lines>
  <Paragraphs>7</Paragraphs>
  <TotalTime>29</TotalTime>
  <ScaleCrop>false</ScaleCrop>
  <LinksUpToDate>false</LinksUpToDate>
  <CharactersWithSpaces>3571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2020-09-01T00:59:00Z</dcterms:created>
  <dc:creator>admin</dc:creator>
  <cp:lastModifiedBy>Administrator</cp:lastModifiedBy>
  <dcterms:modified xsi:type="dcterms:W3CDTF">2020-09-16T08:49:54Z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