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center"/>
        <w:rPr>
          <w:rStyle w:val="8"/>
          <w:rFonts w:hint="eastAsia" w:ascii="方正小标宋简体" w:hAnsi="方正小标宋简体" w:eastAsia="方正小标宋简体" w:cs="方正小标宋简体"/>
          <w:color w:val="auto"/>
          <w:spacing w:val="0"/>
          <w:kern w:val="21"/>
          <w:sz w:val="36"/>
          <w:szCs w:val="36"/>
          <w:u w:val="none"/>
        </w:rPr>
      </w:pPr>
      <w:r>
        <w:rPr>
          <w:spacing w:val="0"/>
          <w:kern w:val="21"/>
          <w:sz w:val="40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-449580</wp:posOffset>
                </wp:positionH>
                <wp:positionV relativeFrom="paragraph">
                  <wp:posOffset>-523875</wp:posOffset>
                </wp:positionV>
                <wp:extent cx="1171575" cy="47561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0510" y="196215"/>
                          <a:ext cx="1171575" cy="475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  <w:t>（2）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5.4pt;margin-top:-41.25pt;height:37.45pt;width:92.25pt;z-index:251659264;mso-width-relative:page;mso-height-relative:page;" filled="f" stroked="f" coordsize="21600,21600" o:gfxdata="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CFkQw7aAAAACgEAAA8AAAAAAAAAAQAgAAAAIgAAAGRycy9kb3ducmV2LnhtbFBL&#10;AQIUABQAAAAIAIdO4kBFAiFuLQIAADAEAAAOAAAAAAAAAAEAIAAAACk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  <w:t>（2）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pacing w:val="0"/>
          <w:kern w:val="21"/>
          <w:sz w:val="40"/>
          <w:szCs w:val="40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spacing w:val="0"/>
          <w:kern w:val="21"/>
          <w:sz w:val="40"/>
          <w:szCs w:val="40"/>
        </w:rPr>
        <w:instrText xml:space="preserve"> HYPERLINK "http://www.wugang.gov.cn/attachment/cmsfile/wugang/ryzp/201907/2af96a5f0cbf4e86bc52f3e648343349.xls" </w:instrText>
      </w:r>
      <w:r>
        <w:rPr>
          <w:rFonts w:hint="eastAsia" w:ascii="方正小标宋简体" w:hAnsi="方正小标宋简体" w:eastAsia="方正小标宋简体" w:cs="方正小标宋简体"/>
          <w:spacing w:val="0"/>
          <w:kern w:val="21"/>
          <w:sz w:val="40"/>
          <w:szCs w:val="40"/>
        </w:rPr>
        <w:fldChar w:fldCharType="separate"/>
      </w:r>
      <w:r>
        <w:rPr>
          <w:rStyle w:val="8"/>
          <w:rFonts w:hint="eastAsia" w:ascii="方正小标宋简体" w:hAnsi="方正小标宋简体" w:eastAsia="方正小标宋简体" w:cs="方正小标宋简体"/>
          <w:color w:val="auto"/>
          <w:spacing w:val="0"/>
          <w:kern w:val="21"/>
          <w:sz w:val="40"/>
          <w:szCs w:val="40"/>
          <w:u w:val="none"/>
        </w:rPr>
        <w:t>武冈市</w:t>
      </w:r>
      <w:r>
        <w:rPr>
          <w:rStyle w:val="8"/>
          <w:rFonts w:hint="eastAsia" w:ascii="方正小标宋简体" w:hAnsi="方正小标宋简体" w:eastAsia="方正小标宋简体" w:cs="方正小标宋简体"/>
          <w:color w:val="auto"/>
          <w:spacing w:val="0"/>
          <w:kern w:val="21"/>
          <w:sz w:val="40"/>
          <w:szCs w:val="40"/>
          <w:u w:val="none"/>
          <w:lang w:eastAsia="zh-CN"/>
        </w:rPr>
        <w:t>委党校</w:t>
      </w:r>
      <w:r>
        <w:rPr>
          <w:rStyle w:val="8"/>
          <w:rFonts w:hint="eastAsia" w:ascii="方正小标宋简体" w:hAnsi="方正小标宋简体" w:eastAsia="方正小标宋简体" w:cs="方正小标宋简体"/>
          <w:color w:val="auto"/>
          <w:spacing w:val="0"/>
          <w:kern w:val="21"/>
          <w:sz w:val="40"/>
          <w:szCs w:val="40"/>
          <w:u w:val="none"/>
        </w:rPr>
        <w:t>2020年公开选调教师报名表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kern w:val="21"/>
          <w:sz w:val="40"/>
          <w:szCs w:val="40"/>
          <w:u w:val="none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Style w:val="8"/>
          <w:rFonts w:hint="default" w:ascii="宋体" w:hAnsi="宋体" w:eastAsia="宋体" w:cs="宋体"/>
          <w:color w:val="auto"/>
          <w:spacing w:val="0"/>
          <w:kern w:val="21"/>
          <w:sz w:val="24"/>
          <w:szCs w:val="24"/>
          <w:u w:val="none"/>
          <w:lang w:val="en-US" w:eastAsia="zh-CN"/>
        </w:rPr>
      </w:pPr>
      <w:r>
        <w:rPr>
          <w:rStyle w:val="8"/>
          <w:rFonts w:hint="eastAsia" w:ascii="宋体" w:hAnsi="宋体" w:eastAsia="宋体" w:cs="宋体"/>
          <w:color w:val="auto"/>
          <w:spacing w:val="0"/>
          <w:kern w:val="21"/>
          <w:sz w:val="24"/>
          <w:szCs w:val="24"/>
          <w:u w:val="none"/>
          <w:lang w:eastAsia="zh-CN"/>
        </w:rPr>
        <w:t>报名序号：</w:t>
      </w:r>
      <w:r>
        <w:rPr>
          <w:rStyle w:val="8"/>
          <w:rFonts w:hint="eastAsia" w:ascii="宋体" w:hAnsi="宋体" w:cs="宋体"/>
          <w:color w:val="auto"/>
          <w:spacing w:val="0"/>
          <w:kern w:val="21"/>
          <w:sz w:val="24"/>
          <w:szCs w:val="24"/>
          <w:u w:val="none"/>
          <w:lang w:val="en-US" w:eastAsia="zh-CN"/>
        </w:rPr>
        <w:t xml:space="preserve">                                         选调序号：</w:t>
      </w:r>
    </w:p>
    <w:tbl>
      <w:tblPr>
        <w:tblStyle w:val="6"/>
        <w:tblW w:w="498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692"/>
        <w:gridCol w:w="1437"/>
        <w:gridCol w:w="412"/>
        <w:gridCol w:w="713"/>
        <w:gridCol w:w="762"/>
        <w:gridCol w:w="232"/>
        <w:gridCol w:w="1384"/>
        <w:gridCol w:w="459"/>
        <w:gridCol w:w="276"/>
        <w:gridCol w:w="864"/>
        <w:gridCol w:w="2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73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</w:rPr>
            </w:pPr>
          </w:p>
        </w:tc>
        <w:tc>
          <w:tcPr>
            <w:tcW w:w="2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3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</w:rPr>
            </w:pPr>
          </w:p>
        </w:tc>
        <w:tc>
          <w:tcPr>
            <w:tcW w:w="38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  <w:t>年月</w:t>
            </w:r>
          </w:p>
        </w:tc>
        <w:tc>
          <w:tcPr>
            <w:tcW w:w="82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</w:rPr>
            </w:pPr>
          </w:p>
        </w:tc>
        <w:tc>
          <w:tcPr>
            <w:tcW w:w="374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  <w:t>民族</w:t>
            </w:r>
          </w:p>
        </w:tc>
        <w:tc>
          <w:tcPr>
            <w:tcW w:w="4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</w:rPr>
            </w:pPr>
          </w:p>
        </w:tc>
        <w:tc>
          <w:tcPr>
            <w:tcW w:w="1063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  <w:t>贴</w:t>
            </w:r>
            <w:r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  <w:t>照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  <w:t>片</w:t>
            </w:r>
            <w:r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  <w:jc w:val="center"/>
        </w:trPr>
        <w:tc>
          <w:tcPr>
            <w:tcW w:w="60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73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</w:rPr>
            </w:pPr>
          </w:p>
        </w:tc>
        <w:tc>
          <w:tcPr>
            <w:tcW w:w="2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  <w:t>状况</w:t>
            </w:r>
          </w:p>
        </w:tc>
        <w:tc>
          <w:tcPr>
            <w:tcW w:w="751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</w:rPr>
            </w:pPr>
          </w:p>
        </w:tc>
        <w:tc>
          <w:tcPr>
            <w:tcW w:w="82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  <w:t>户</w:t>
            </w:r>
            <w:r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  <w:t>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  <w:t>所在地</w:t>
            </w:r>
          </w:p>
        </w:tc>
        <w:tc>
          <w:tcPr>
            <w:tcW w:w="814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</w:rPr>
            </w:pPr>
          </w:p>
        </w:tc>
        <w:tc>
          <w:tcPr>
            <w:tcW w:w="106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  <w:t>学历学位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</w:rPr>
            </w:pPr>
          </w:p>
        </w:tc>
        <w:tc>
          <w:tcPr>
            <w:tcW w:w="3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  <w:t>毕业院校</w:t>
            </w:r>
          </w:p>
        </w:tc>
        <w:tc>
          <w:tcPr>
            <w:tcW w:w="2025" w:type="pct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</w:rPr>
            </w:pPr>
          </w:p>
        </w:tc>
        <w:tc>
          <w:tcPr>
            <w:tcW w:w="106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  <w:t>毕业时间</w:t>
            </w:r>
          </w:p>
        </w:tc>
        <w:tc>
          <w:tcPr>
            <w:tcW w:w="941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</w:rPr>
            </w:pPr>
          </w:p>
        </w:tc>
        <w:tc>
          <w:tcPr>
            <w:tcW w:w="3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  <w:t>专业</w:t>
            </w:r>
          </w:p>
        </w:tc>
        <w:tc>
          <w:tcPr>
            <w:tcW w:w="50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</w:rPr>
            </w:pPr>
          </w:p>
        </w:tc>
        <w:tc>
          <w:tcPr>
            <w:tcW w:w="93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  <w:t>个人身份</w:t>
            </w:r>
          </w:p>
        </w:tc>
        <w:tc>
          <w:tcPr>
            <w:tcW w:w="580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</w:rPr>
            </w:pPr>
          </w:p>
        </w:tc>
        <w:tc>
          <w:tcPr>
            <w:tcW w:w="106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  <w:t>身份证号</w:t>
            </w:r>
          </w:p>
        </w:tc>
        <w:tc>
          <w:tcPr>
            <w:tcW w:w="1810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</w:rPr>
            </w:pPr>
          </w:p>
        </w:tc>
        <w:tc>
          <w:tcPr>
            <w:tcW w:w="93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  <w:t>单</w:t>
            </w:r>
            <w:r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  <w:t>位</w:t>
            </w:r>
          </w:p>
        </w:tc>
        <w:tc>
          <w:tcPr>
            <w:tcW w:w="1643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  <w:t>通讯地址</w:t>
            </w:r>
          </w:p>
        </w:tc>
        <w:tc>
          <w:tcPr>
            <w:tcW w:w="1810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</w:rPr>
            </w:pPr>
          </w:p>
        </w:tc>
        <w:tc>
          <w:tcPr>
            <w:tcW w:w="93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1643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1" w:hRule="atLeast"/>
          <w:jc w:val="center"/>
        </w:trPr>
        <w:tc>
          <w:tcPr>
            <w:tcW w:w="60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  <w:t>简历</w:t>
            </w:r>
          </w:p>
        </w:tc>
        <w:tc>
          <w:tcPr>
            <w:tcW w:w="4393" w:type="pct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60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  <w:t>与报考党校教师相关的实践经历或取得的成绩</w:t>
            </w:r>
          </w:p>
        </w:tc>
        <w:tc>
          <w:tcPr>
            <w:tcW w:w="4393" w:type="pct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3" w:hRule="atLeast"/>
          <w:jc w:val="center"/>
        </w:trPr>
        <w:tc>
          <w:tcPr>
            <w:tcW w:w="25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  <w:t>报考人单位意见</w:t>
            </w:r>
          </w:p>
        </w:tc>
        <w:tc>
          <w:tcPr>
            <w:tcW w:w="1084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单位盖章：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年  月  日</w:t>
            </w:r>
          </w:p>
        </w:tc>
        <w:tc>
          <w:tcPr>
            <w:tcW w:w="209" w:type="pct"/>
            <w:noWrap w:val="0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 w:firstLine="960" w:firstLineChars="400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0"/>
                <w:kern w:val="2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val="en-US" w:eastAsia="zh-CN"/>
              </w:rPr>
              <w:t>报 考 人 承 诺</w:t>
            </w:r>
          </w:p>
        </w:tc>
        <w:tc>
          <w:tcPr>
            <w:tcW w:w="1573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  <w:t>本人承诺所提供的材料真实有效，符合报考岗位所需的资格条件。如有弄虚作假，自动放弃考试和聘用资格。且承诺聘用后最低服务期（</w:t>
            </w:r>
            <w:r>
              <w:rPr>
                <w:rFonts w:hint="eastAsia" w:ascii="仿宋_GB2312" w:hAnsi="仿宋_GB2312" w:eastAsia="仿宋_GB2312" w:cs="仿宋_GB2312"/>
                <w:spacing w:val="0"/>
                <w:kern w:val="21"/>
                <w:sz w:val="24"/>
                <w:szCs w:val="24"/>
                <w:vertAlign w:val="baseline"/>
                <w:lang w:val="en-US" w:eastAsia="zh-CN"/>
              </w:rPr>
              <w:t>5年）内不得辞职和调动工作单位。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1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21"/>
                <w:sz w:val="24"/>
                <w:szCs w:val="24"/>
                <w:vertAlign w:val="baseline"/>
                <w:lang w:val="en-US" w:eastAsia="zh-CN"/>
              </w:rPr>
              <w:t>报考人签名：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1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right"/>
              <w:textAlignment w:val="auto"/>
              <w:rPr>
                <w:rFonts w:hint="default" w:ascii="仿宋_GB2312" w:hAnsi="仿宋_GB2312" w:eastAsia="仿宋_GB2312" w:cs="仿宋_GB2312"/>
                <w:spacing w:val="0"/>
                <w:kern w:val="2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21"/>
                <w:sz w:val="24"/>
                <w:szCs w:val="24"/>
                <w:vertAlign w:val="baseline"/>
                <w:lang w:val="en-US" w:eastAsia="zh-CN"/>
              </w:rPr>
              <w:t>年    月    日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  <w:t>资格审查意见</w:t>
            </w:r>
          </w:p>
        </w:tc>
        <w:tc>
          <w:tcPr>
            <w:tcW w:w="1643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  <w:t>经审查，符合报名资格条件。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  <w:t>审查人签名：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right"/>
              <w:textAlignment w:val="auto"/>
              <w:rPr>
                <w:rFonts w:hint="eastAsia" w:ascii="宋体" w:hAnsi="宋体" w:eastAsia="宋体" w:cs="宋体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0"/>
                <w:kern w:val="21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pacing w:val="0"/>
                <w:kern w:val="21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pacing w:val="0"/>
                <w:kern w:val="21"/>
                <w:sz w:val="24"/>
                <w:szCs w:val="24"/>
                <w:vertAlign w:val="baseline"/>
                <w:lang w:eastAsia="zh-CN"/>
              </w:rPr>
              <w:t>日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rPr>
          <w:rFonts w:hint="default" w:ascii="宋体" w:hAnsi="宋体" w:eastAsia="宋体" w:cs="宋体"/>
          <w:b w:val="0"/>
          <w:bCs/>
          <w:color w:val="auto"/>
          <w:spacing w:val="0"/>
          <w:kern w:val="21"/>
          <w:sz w:val="32"/>
          <w:szCs w:val="32"/>
          <w:lang w:val="en-US"/>
        </w:rPr>
      </w:pPr>
      <w:r>
        <w:rPr>
          <w:rFonts w:hint="eastAsia"/>
          <w:spacing w:val="0"/>
          <w:kern w:val="21"/>
          <w:lang w:eastAsia="zh-CN"/>
        </w:rPr>
        <w:t>说明：</w:t>
      </w:r>
      <w:r>
        <w:rPr>
          <w:rFonts w:hint="eastAsia"/>
          <w:spacing w:val="0"/>
          <w:kern w:val="21"/>
          <w:lang w:val="en-US" w:eastAsia="zh-CN"/>
        </w:rPr>
        <w:t>1、报名序号由资格审查人员填写；2、户籍所在地是武冈市的，填到乡镇、街道办事处；市外的，填到县（市、区）；3、考生必须如实填写上述内容，如填报虚假信息者，取消考试和聘用资格。4、经审查符合报名条件，由考生现场确认，此报</w:t>
      </w:r>
      <w:bookmarkStart w:id="0" w:name="_GoBack"/>
      <w:bookmarkEnd w:id="0"/>
      <w:r>
        <w:rPr>
          <w:rFonts w:hint="eastAsia"/>
          <w:spacing w:val="0"/>
          <w:kern w:val="21"/>
          <w:lang w:val="en-US" w:eastAsia="zh-CN"/>
        </w:rPr>
        <w:t>名表由招聘单位留存。5、考生需准备近期1寸同底正面免冠彩色照片3张，照片背面填写上自己的姓名，1张粘贴于“相片”处，另2张粘贴于表头处，留准考证用。6、选调序号填写：男性教师写“01”，女性教师写“02”。</w:t>
      </w:r>
    </w:p>
    <w:p/>
    <w:sectPr>
      <w:pgSz w:w="11906" w:h="16838"/>
      <w:pgMar w:top="1134" w:right="1134" w:bottom="1134" w:left="1134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9A153F"/>
    <w:rsid w:val="5D3530FD"/>
    <w:rsid w:val="7E9A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2020-09-03T03:31:00Z</dcterms:created>
  <dc:creator>霖子</dc:creator>
  <cp:lastModifiedBy>khh</cp:lastModifiedBy>
  <dcterms:modified xsi:type="dcterms:W3CDTF">2020-09-15T01:31:56Z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