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附件2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浙江省嘉兴</w:t>
      </w:r>
      <w:r>
        <w:rPr>
          <w:rFonts w:ascii="Times New Roman" w:hAnsi="Times New Roman" w:eastAsia="方正小标宋简体" w:cs="Times New Roman"/>
          <w:sz w:val="44"/>
          <w:szCs w:val="44"/>
        </w:rPr>
        <w:t>市聘任制公务员招聘咨询方式</w:t>
      </w:r>
    </w:p>
    <w:tbl>
      <w:tblPr>
        <w:tblStyle w:val="7"/>
        <w:tblW w:w="140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569"/>
        <w:gridCol w:w="2849"/>
        <w:gridCol w:w="1796"/>
        <w:gridCol w:w="2978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tblHeader/>
        </w:trPr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招聘单位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报名地址</w:t>
            </w:r>
          </w:p>
        </w:tc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29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tblHeader/>
        </w:trPr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浙江红船干部学院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嘉兴市云东路1129号9号楼223办公室</w:t>
            </w:r>
          </w:p>
        </w:tc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陈老师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胡老师</w:t>
            </w:r>
          </w:p>
        </w:tc>
        <w:tc>
          <w:tcPr>
            <w:tcW w:w="29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0573-83591041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0573-83591094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zjhcgbxy2020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tblHeader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嘉善县人民政府金融工作办公室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浙江省嘉兴市嘉善县罗星街道嘉善大道126号</w:t>
            </w:r>
          </w:p>
        </w:tc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施先生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费女士</w:t>
            </w:r>
          </w:p>
        </w:tc>
        <w:tc>
          <w:tcPr>
            <w:tcW w:w="29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0573-89108528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0573-84228053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jsjinrongban@126.com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tblHeader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嘉善县自然资源和规划局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浙江省嘉善县罗星街道人民大道777号</w:t>
            </w:r>
          </w:p>
        </w:tc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陆女士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毛先生</w:t>
            </w:r>
          </w:p>
        </w:tc>
        <w:tc>
          <w:tcPr>
            <w:tcW w:w="29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0573-84233303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0573-84233305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xzrzyghj@163.com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tblHeader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嘉善县住房和城乡建设局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浙江省嘉善县魏塘街道解放西路68号</w:t>
            </w:r>
          </w:p>
        </w:tc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王女士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朱女士</w:t>
            </w:r>
          </w:p>
        </w:tc>
        <w:tc>
          <w:tcPr>
            <w:tcW w:w="29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0573-84022683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0573-89100336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"mailto:jscxjs@163.com"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jscxjs@163.com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tblHeader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嘉善县交通运输局</w:t>
            </w:r>
          </w:p>
        </w:tc>
        <w:tc>
          <w:tcPr>
            <w:tcW w:w="284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浙江省嘉善县世纪大道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陈先生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盛女士</w:t>
            </w:r>
          </w:p>
        </w:tc>
        <w:tc>
          <w:tcPr>
            <w:tcW w:w="29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0573-84121825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0573-84129432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"mailto:jsxjtys@163.com"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jsxjtys@163.com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tblHeader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嘉兴综合保税区B区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浙江省嘉善县西塘镇复兴大道16号</w:t>
            </w:r>
            <w:bookmarkStart w:id="0" w:name="_GoBack"/>
            <w:bookmarkEnd w:id="0"/>
          </w:p>
        </w:tc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鲁先生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翁女士</w:t>
            </w:r>
          </w:p>
        </w:tc>
        <w:tc>
          <w:tcPr>
            <w:tcW w:w="297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0573-89116041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0573-89116575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"mailto:jxzbqbq@163.com"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jxzbqbq@163.com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DE2"/>
    <w:rsid w:val="00042789"/>
    <w:rsid w:val="00210C16"/>
    <w:rsid w:val="0039248C"/>
    <w:rsid w:val="003F56A0"/>
    <w:rsid w:val="00637F19"/>
    <w:rsid w:val="006D1284"/>
    <w:rsid w:val="00864E88"/>
    <w:rsid w:val="0087643A"/>
    <w:rsid w:val="00881DE2"/>
    <w:rsid w:val="008C29D6"/>
    <w:rsid w:val="00993898"/>
    <w:rsid w:val="00994C88"/>
    <w:rsid w:val="00A27B4D"/>
    <w:rsid w:val="00B623D5"/>
    <w:rsid w:val="00BB52FB"/>
    <w:rsid w:val="00C330F7"/>
    <w:rsid w:val="00C5475A"/>
    <w:rsid w:val="00C659D3"/>
    <w:rsid w:val="00C8318F"/>
    <w:rsid w:val="00CE092C"/>
    <w:rsid w:val="00CF4734"/>
    <w:rsid w:val="00E374D5"/>
    <w:rsid w:val="00EC7258"/>
    <w:rsid w:val="00FF19A1"/>
    <w:rsid w:val="70AE3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character" w:customStyle="1" w:styleId="10">
    <w:name w:val="font11"/>
    <w:basedOn w:val="4"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义乌市党群部门</Company>
  <Pages>1</Pages>
  <Words>102</Words>
  <Characters>585</Characters>
  <Lines>4</Lines>
  <Paragraphs>1</Paragraphs>
  <TotalTime>88</TotalTime>
  <ScaleCrop>false</ScaleCrop>
  <LinksUpToDate>false</LinksUpToDate>
  <CharactersWithSpaces>686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2020-03-12T05:48:00Z</dcterms:created>
  <dc:creator>微软用户</dc:creator>
  <cp:lastModifiedBy>lenovo</cp:lastModifiedBy>
  <dcterms:modified xsi:type="dcterms:W3CDTF">2020-09-11T03:05:32Z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