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聊城职业技术学院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公开招聘工作人员进入考察范围人员名单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1.2020年第二批中初级岗位进入考察范围人员名单</w:t>
      </w:r>
    </w:p>
    <w:tbl>
      <w:tblPr>
        <w:tblStyle w:val="2"/>
        <w:tblW w:w="88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2"/>
        <w:gridCol w:w="1118"/>
        <w:gridCol w:w="1568"/>
        <w:gridCol w:w="1200"/>
        <w:gridCol w:w="1200"/>
        <w:gridCol w:w="1105"/>
        <w:gridCol w:w="11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笔试准考证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李梦皎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2020080107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李玉涵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2020080106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王会平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2020080110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马金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2020080119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李熠辉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2020080120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专业教师12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张倩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专业教师13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李树晴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专业教师19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宁立进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专业教师20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米彤彤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专业教师24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王福广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2020240323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67.9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专业教师25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宗娜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2020250509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专业教师25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潘晶伟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2020250314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专业教师26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杨童童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2020260225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68.7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专业教师27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耿锦川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2020270430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专业教师28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贺凌云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2020280227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专业教师28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曹鹏飞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2020280219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专业教师29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何杰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2020290326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专业教师30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宋秀慧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2020300402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专业教师31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苏飞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2020310205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专业教师32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王少松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2020320221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67.7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专业教师33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2020330405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专业教师33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薛静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2020330318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专业教师34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吕晶鑫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2020340325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专业教师34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杨秀娟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2020340226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专业教师35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高鹿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2020350207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专业教师35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赵鑫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2020350215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专业教师36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张华国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2020360327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专业教师36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周倩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2020360328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专业教师36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刘莎莎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2020360427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专业教师37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冯秀颖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2020370420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专业教师38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范胜羽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2020380506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专业教师38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2020380320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专业教师39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魏伟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2020390222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专业教师39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张小敏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2020390310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专业教师40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李晓曼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2020400206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专业教师41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叶仲秋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专业教师41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武冬雪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专业教师43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于伟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专业教师44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刘志超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专业教师45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陈志晓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2020450424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专业教师46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时连瑞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2020460214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专业教师47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闫丽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2020470421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专业教师48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2020480415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专业教师48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潘燕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2020480324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专业教师49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豆惠敏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2020490224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专业教师50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杨清虎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2020500203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专业教师51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吴锐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2020510404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专业教师52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陈婧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2020520329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专业教师53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窦红艳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2020530330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专业教师53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王广恩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2020530507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2.2020年第二批高层次人才进入考察范围人员名单</w:t>
      </w:r>
    </w:p>
    <w:tbl>
      <w:tblPr>
        <w:tblStyle w:val="2"/>
        <w:tblW w:w="825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3"/>
        <w:gridCol w:w="2172"/>
        <w:gridCol w:w="1836"/>
        <w:gridCol w:w="164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朱英华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刘照军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刘以红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于洪利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魏茂雪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专业教师6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范国渠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专业教师7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朱月明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701" w:right="1587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A2587"/>
    <w:rsid w:val="0AE7338D"/>
    <w:rsid w:val="0EA72FE1"/>
    <w:rsid w:val="1C18643E"/>
    <w:rsid w:val="226A54DD"/>
    <w:rsid w:val="237C2EE9"/>
    <w:rsid w:val="28EE31B1"/>
    <w:rsid w:val="329676BD"/>
    <w:rsid w:val="44A83544"/>
    <w:rsid w:val="49173DE8"/>
    <w:rsid w:val="641A2587"/>
    <w:rsid w:val="64E32A6F"/>
    <w:rsid w:val="6BA9569E"/>
    <w:rsid w:val="70AF43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2019-12-30T06:57:00Z</dcterms:created>
  <dc:creator>紫藤树上</dc:creator>
  <cp:lastModifiedBy>admin</cp:lastModifiedBy>
  <cp:lastPrinted>2020-09-13T10:46:00Z</cp:lastPrinted>
  <dcterms:modified xsi:type="dcterms:W3CDTF">2020-09-13T11:05:28Z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