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Style w:val="5"/>
          <w:rFonts w:ascii="仿宋_GB2312" w:eastAsia="仿宋_GB2312" w:cs="仿宋_GB2312"/>
          <w:sz w:val="28"/>
          <w:szCs w:val="28"/>
        </w:rPr>
        <w:t>城区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学校：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初中语文2：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胡双  钟梦婷  周湘临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小学语文1：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戴泽意  夏雨轩  冯锦涛  肖奇高  麦亦锋  周书鸣  晏浩晨  蒋仕鑫  吴强  王文甫  黄律嘉  彭惠飞  孙朝阳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小学语文2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：孙琳青  李婷  李江芳  邱丽萍  杨斌  莫诗怡  曾敏  宁倩云  童曼妮  张朝霞  彭彩君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初中数学1：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姚佳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小学数学1：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蔡椰梓  解涛  石强  王宏杰  伍智鹏  杨鑫  曾立文  胡杰  邓建军  陈哲夫  彭驰  梅彬  贾鑫  曾勇  肖嘉航  刘秉康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小学数学2：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鲁佩  范成  彭伟  张玲  雷梦晨  阮才秀  李金  孔静  潘媛媛  章佳  张欣雅  马勖迪  罗悦  胡予西  唐琦  谢柠羽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初中政治：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成林霞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初中历史1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：胡晓龙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初中历史2：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李华秀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初中地理1：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周伟锋  黄凯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初中地理2：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彭金金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初中物理1：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刘鹏  商棋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初中物理2：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张桠境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初中生物1：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杨春福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初中生物2：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杨钦惠  何江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小学信息1：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彭天宇  杨沂川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小学信息2：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张丹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小学科学2：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陈梓敏  莫颜屹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初中英语：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徐霞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小学美术：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胡心怡  戴素雅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小学体育1：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李颜凯  蔡范  彭经纬  曹金彪  陈国顺  向玉湖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小学体育2：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唐超云  汤植蓉  杨丽慧  曾启欣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小学舞蹈1：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何智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小学舞蹈2：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陈星汝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幼儿教师1：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张扬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幼儿教师2：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朱玲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Style w:val="5"/>
          <w:rFonts w:hint="default" w:ascii="仿宋_GB2312" w:eastAsia="仿宋_GB2312" w:cs="仿宋_GB2312"/>
          <w:sz w:val="28"/>
          <w:szCs w:val="28"/>
        </w:rPr>
        <w:t>农村学校：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初中语文2：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尹慧琳  刘彦希  余雨  吴姗  唐靖平  张柯  王慕君  杨莉  胡丽霞  秦宇  廖爽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小学语文1：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孟志伟  李兴位  杨晓明  谢睿  杨林海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小学语文2：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黄丽芳  杨敏  余颖  高诗琪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初中数学1：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江浪  齐兴发  罗颜卿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初中数学2：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罗娜  文惠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小学数学1：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余郑  陈浩  唐英杰  王曦  刘毅  蒲一荣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小学数学2：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 xml:space="preserve">丁兰香  赵月圆  王雪苹  周志飞   丁萍  肖聪 </w:t>
      </w:r>
      <w:r>
        <w:rPr>
          <w:rFonts w:hint="default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初中政治2：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宋美洁  张津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初中历史2：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李媛  谢梦  黄程思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初中历史1：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李天喜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初中地理1：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向灶权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初中地理2：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黄钰媖  张美芬  唐子蒙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初中化学1：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欧阳宇超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初中化学2：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葛洪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初中生物1：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黄杰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初中生物2：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杨思睿  裴小倩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初中英语1：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邓涛  宋威  刘威  邓健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初中英语2：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李彦庆  燕林  许慧君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小学英语1：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刘楚微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小学英语2：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谭丹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初中音乐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：黄鑫  夏西洋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小学体育1：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张迪 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小学体育2：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张茜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幼儿教师2：</w:t>
      </w:r>
      <w:r>
        <w:rPr>
          <w:rStyle w:val="5"/>
          <w:rFonts w:hint="default" w:ascii="仿宋_GB2312" w:eastAsia="仿宋_GB2312" w:cs="仿宋_GB2312"/>
          <w:sz w:val="28"/>
          <w:szCs w:val="28"/>
        </w:rPr>
        <w:t>朱丹莉  梁嘉琪  刘鸿梅  朱慧蓉  明盼  赵曌  李香莲  胡贞  马菲娅  郭莉莉  周怡婷  陈昱霖  郑金维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1FAB"/>
    <w:rsid w:val="57A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2020-09-10T09:55:00Z</dcterms:created>
  <dc:creator>。</dc:creator>
  <cp:lastModifiedBy>。</cp:lastModifiedBy>
  <dcterms:modified xsi:type="dcterms:W3CDTF">2020-09-10T09:55:50Z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