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  因部分考生放弃体检或体检结果不符合本次招聘要求，现根据此次公开考聘工作的规定，在报考该职位的考生中，按照综合成绩由高到低的顺序进行递补，递补人选如下：</w:t>
      </w:r>
    </w:p>
    <w:tbl>
      <w:tblPr>
        <w:tblW w:w="8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01"/>
        <w:gridCol w:w="1903"/>
        <w:gridCol w:w="1402"/>
        <w:gridCol w:w="1886"/>
        <w:gridCol w:w="1602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Header/>
          <w:jc w:val="center"/>
        </w:trPr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3366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3366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3366"/>
                <w:sz w:val="24"/>
                <w:szCs w:val="24"/>
                <w:bdr w:val="none" w:color="auto" w:sz="0" w:space="0"/>
              </w:rPr>
              <w:t>放弃或结果不合要求人员</w:t>
            </w:r>
          </w:p>
        </w:tc>
        <w:tc>
          <w:tcPr>
            <w:tcW w:w="3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3366"/>
                <w:sz w:val="24"/>
                <w:szCs w:val="24"/>
                <w:bdr w:val="none" w:color="auto" w:sz="0" w:space="0"/>
              </w:rPr>
              <w:t>递补人员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3366"/>
                <w:sz w:val="24"/>
                <w:szCs w:val="24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Header/>
          <w:jc w:val="center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3366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3366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3366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3366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A01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员额一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YLYE113922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姚承慧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YLYE113822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刘婉君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YLYE113905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彭洋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YLYE114014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张文曲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" w:hRule="atLeast"/>
          <w:jc w:val="center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A02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员额二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YLYE112621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熊知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YLYE112809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15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杨嵘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634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请递补考生按照2020年8月20日岳麓区人力资源和社会保障局网站上发布的《长沙市岳麓区2020年公开招聘社区员额人员、村主任助理体检公告》的相关要求，携带笔试准考证、身份证以及近期免冠二寸彩色照片一张，于2020年9月14日上午7：20之前到达岳麓区人民政府北门口集合，统一前往指定医院体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634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634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联系电话：0731-88999139，0731-88999141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3038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长沙市岳麓区人力资源和社会保障局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 w:firstLine="4637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2020年9月10日 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15D5"/>
    <w:rsid w:val="67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2020-09-10T05:51:00Z</dcterms:created>
  <dc:creator>陌上~夕舞诺</dc:creator>
  <cp:lastModifiedBy>陌上~夕舞诺</cp:lastModifiedBy>
  <dcterms:modified xsi:type="dcterms:W3CDTF">2020-09-10T05:51:40Z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