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宋体" w:hAnsi="宋体" w:eastAsia="宋体" w:cs="宋体"/>
          <w:i w:val="0"/>
          <w:caps w:val="0"/>
          <w:color w:val="222222"/>
          <w:spacing w:val="0"/>
          <w:sz w:val="21"/>
          <w:szCs w:val="21"/>
        </w:rPr>
        <w:t>入围名单</w:t>
      </w:r>
      <w:r>
        <w:rPr>
          <w:rFonts w:ascii="宋体" w:hAnsi="宋体" w:eastAsia="宋体" w:cs="宋体"/>
          <w:i w:val="0"/>
          <w:caps w:val="0"/>
          <w:color w:val="222222"/>
          <w:spacing w:val="0"/>
          <w:sz w:val="21"/>
          <w:szCs w:val="21"/>
        </w:rPr>
        <w:t>：鲍秋涵、鲍宛彤、陈思宇、邓孟兰、邓月亚、杜瑶、龚宇慧、郭冰冰、郭柯麟、韩岑、韩龙灵、胡晨、黄蓉、蒋孟娇、雷璐银、刘蜀湘、龙治家、娄信、卢玉莹、罗宜宜、彭宏、彭可、彭弯、谭雅婷、向慧、谢颖、熊培、徐迪、杨群、易珍妮、尤梦妮、余寒辉、张敏、张倩、张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5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2020-09-10T02:58:56Z</dcterms:created>
  <dc:creator>Administrator</dc:creator>
  <cp:lastModifiedBy>Administrator</cp:lastModifiedBy>
  <dcterms:modified xsi:type="dcterms:W3CDTF">2020-09-10T02:59:10Z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