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到医院做核酸检测，核酸检测为阴性者请于9月11日前</w:t>
      </w:r>
      <w:r>
        <w:rPr>
          <w:rFonts w:hint="eastAsia" w:ascii="Times New Roman" w:hAnsi="仿宋" w:eastAsia="仿宋" w:cs="Times New Roman"/>
          <w:bCs/>
          <w:sz w:val="32"/>
          <w:szCs w:val="32"/>
          <w:lang w:val="en-US" w:eastAsia="zh-CN"/>
        </w:rPr>
        <w:t>联系三亚市海棠区人社局</w:t>
      </w:r>
      <w:bookmarkStart w:id="0" w:name="_GoBack"/>
      <w:bookmarkEnd w:id="0"/>
      <w:r>
        <w:rPr>
          <w:rFonts w:hint="eastAsia" w:ascii="Times New Roman" w:hAnsi="仿宋" w:eastAsia="仿宋" w:cs="Times New Roman"/>
          <w:bCs/>
          <w:sz w:val="32"/>
          <w:szCs w:val="32"/>
          <w:lang w:val="en-US" w:eastAsia="zh-CN"/>
        </w:rPr>
        <w:t>（0898-88810267）</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5496"/>
        </w:tabs>
        <w:spacing w:line="600" w:lineRule="atLeast"/>
        <w:jc w:val="right"/>
        <w:rPr>
          <w:rFonts w:hint="eastAsia"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 xml:space="preserve">                   </w:t>
      </w:r>
    </w:p>
    <w:p>
      <w:pPr>
        <w:tabs>
          <w:tab w:val="left" w:pos="5496"/>
        </w:tabs>
        <w:spacing w:line="600" w:lineRule="atLeast"/>
        <w:jc w:val="right"/>
        <w:rPr>
          <w:rFonts w:hint="eastAsia"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 xml:space="preserve">             海棠区事业单位公开招聘工作领导小组（代）</w:t>
      </w:r>
    </w:p>
    <w:p>
      <w:pPr>
        <w:tabs>
          <w:tab w:val="left" w:pos="5496"/>
        </w:tabs>
        <w:spacing w:line="600" w:lineRule="atLeast"/>
        <w:jc w:val="righ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2020年9月  日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B4704"/>
    <w:rsid w:val="0CF546E0"/>
    <w:rsid w:val="2B6379E4"/>
    <w:rsid w:val="2E3156A4"/>
    <w:rsid w:val="32D65674"/>
    <w:rsid w:val="33C57A03"/>
    <w:rsid w:val="35F66291"/>
    <w:rsid w:val="47EE1015"/>
    <w:rsid w:val="4CEE1D65"/>
    <w:rsid w:val="4E1F0CED"/>
    <w:rsid w:val="51AE65C6"/>
    <w:rsid w:val="5E3B52D5"/>
    <w:rsid w:val="5EFA5D89"/>
    <w:rsid w:val="606678D2"/>
    <w:rsid w:val="61487F1D"/>
    <w:rsid w:val="69361A1B"/>
    <w:rsid w:val="6ACB79C8"/>
    <w:rsid w:val="6C9340D2"/>
    <w:rsid w:val="778118ED"/>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2020-09-04T04:53:53Z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-2094434265</vt:r8>
  </property>
</Properties>
</file>