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 w:firstLine="555"/>
        <w:jc w:val="left"/>
      </w:pPr>
      <w:r>
        <w:rPr>
          <w:rFonts w:hint="eastAsia" w:ascii="宋体" w:hAnsi="宋体" w:eastAsia="宋体" w:cs="宋体"/>
          <w:spacing w:val="21"/>
          <w:sz w:val="30"/>
          <w:szCs w:val="30"/>
          <w:shd w:val="clear" w:fill="FFFFFF"/>
        </w:rPr>
        <w:t>1、语文教师岗位1人：黄倩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 w:firstLine="555"/>
        <w:jc w:val="left"/>
      </w:pPr>
      <w:r>
        <w:rPr>
          <w:rFonts w:hint="eastAsia" w:ascii="宋体" w:hAnsi="宋体" w:eastAsia="宋体" w:cs="宋体"/>
          <w:spacing w:val="21"/>
          <w:sz w:val="30"/>
          <w:szCs w:val="30"/>
          <w:shd w:val="clear" w:fill="FFFFFF"/>
        </w:rPr>
        <w:t>2、专职辅导员岗位2人：贺欢、曹蓉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 w:firstLine="555"/>
        <w:jc w:val="left"/>
      </w:pPr>
      <w:r>
        <w:rPr>
          <w:rFonts w:hint="eastAsia" w:ascii="宋体" w:hAnsi="宋体" w:eastAsia="宋体" w:cs="宋体"/>
          <w:spacing w:val="21"/>
          <w:sz w:val="30"/>
          <w:szCs w:val="30"/>
          <w:shd w:val="clear" w:fill="FFFFFF"/>
        </w:rPr>
        <w:t>3、幼儿教师岗位1人：李子怡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E5A68"/>
    <w:rsid w:val="32D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2020-09-08T23:43:00Z</dcterms:created>
  <dc:creator>那时花开咖啡馆。</dc:creator>
  <cp:lastModifiedBy>那时花开咖啡馆。</cp:lastModifiedBy>
  <dcterms:modified xsi:type="dcterms:W3CDTF">2020-09-09T00:38:38Z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