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2</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2020年六盘水市直幼儿园面向社会专项招聘幼儿教师</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简章、温馨提示等内容并签署《2020年六盘水市直幼儿园面向</w:t>
      </w:r>
      <w:bookmarkStart w:id="0" w:name="_GoBack"/>
      <w:bookmarkEnd w:id="0"/>
      <w:r>
        <w:rPr>
          <w:rFonts w:hint="default" w:ascii="Times New Roman" w:hAnsi="Times New Roman" w:eastAsia="仿宋_GB2312" w:cs="Times New Roman"/>
          <w:sz w:val="31"/>
          <w:szCs w:val="31"/>
        </w:rPr>
        <w:t>社会专项招聘幼儿教师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14天内从北京市中高风险街（乡）或其它中高风险地区来的，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14天内从湖北或北京市低风险街（乡）来的，有7日核酸阴性报告的可以参加考试。没有7日内核酸阴性报告的，需做核酸检测，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2020年六盘水市直幼儿园面向社会专项招聘幼儿教师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5D143E"/>
    <w:rsid w:val="007B070D"/>
    <w:rsid w:val="00BC6BDD"/>
    <w:rsid w:val="00D778F6"/>
    <w:rsid w:val="01123FA8"/>
    <w:rsid w:val="0D114E5A"/>
    <w:rsid w:val="150E42DA"/>
    <w:rsid w:val="15F65757"/>
    <w:rsid w:val="18A935E9"/>
    <w:rsid w:val="1E23676E"/>
    <w:rsid w:val="1E3C281E"/>
    <w:rsid w:val="2ABE3B83"/>
    <w:rsid w:val="2D65679B"/>
    <w:rsid w:val="2E127EAC"/>
    <w:rsid w:val="368F5659"/>
    <w:rsid w:val="3AE47A58"/>
    <w:rsid w:val="3BA86610"/>
    <w:rsid w:val="3D781F07"/>
    <w:rsid w:val="40F0525D"/>
    <w:rsid w:val="49ED62A4"/>
    <w:rsid w:val="4E055788"/>
    <w:rsid w:val="56FA168A"/>
    <w:rsid w:val="5A6B2720"/>
    <w:rsid w:val="63B66CF3"/>
    <w:rsid w:val="65D7607F"/>
    <w:rsid w:val="680A0EA5"/>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8</TotalTime>
  <ScaleCrop>false</ScaleCrop>
  <LinksUpToDate>false</LinksUpToDate>
  <CharactersWithSpaces>1875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杨远鹏</cp:lastModifiedBy>
  <cp:lastPrinted>2020-07-24T06:56:00Z</cp:lastPrinted>
  <dcterms:modified xsi:type="dcterms:W3CDTF">2020-09-07T05:47:30Z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