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附件2</w:t>
      </w:r>
    </w:p>
    <w:p>
      <w:pPr>
        <w:widowControl/>
        <w:spacing w:line="560" w:lineRule="exact"/>
        <w:rPr>
          <w:rFonts w:hint="eastAsia" w:ascii="仿宋_GB2312" w:hAnsi="仿宋" w:eastAsia="仿宋_GB2312" w:cs="仿宋"/>
          <w:color w:val="000000"/>
          <w:sz w:val="36"/>
          <w:szCs w:val="36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陕西省广播电视民族乐团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年公开招聘人员报名表</w:t>
      </w:r>
    </w:p>
    <w:p>
      <w:pPr>
        <w:widowControl/>
        <w:spacing w:line="560" w:lineRule="exact"/>
        <w:jc w:val="center"/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报考岗位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及代码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：</w:t>
      </w:r>
    </w:p>
    <w:tbl>
      <w:tblPr>
        <w:tblStyle w:val="2"/>
        <w:tblW w:w="9170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8"/>
        <w:gridCol w:w="1378"/>
        <w:gridCol w:w="25"/>
        <w:gridCol w:w="959"/>
        <w:gridCol w:w="15"/>
        <w:gridCol w:w="1629"/>
        <w:gridCol w:w="856"/>
        <w:gridCol w:w="129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60" w:lineRule="exact"/>
              <w:ind w:left="27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7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近期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免冠一寸照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60" w:lineRule="exact"/>
              <w:ind w:left="27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60" w:lineRule="exact"/>
              <w:ind w:left="59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最高学历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7822" w:type="dxa"/>
            <w:gridSpan w:val="9"/>
            <w:noWrap w:val="0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现工作单位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64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56" w:type="dxa"/>
            <w:tcBorders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专业技术职称</w:t>
            </w:r>
          </w:p>
        </w:tc>
        <w:tc>
          <w:tcPr>
            <w:tcW w:w="29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5442" w:type="dxa"/>
            <w:gridSpan w:val="5"/>
            <w:noWrap w:val="0"/>
            <w:vAlign w:val="center"/>
          </w:tcPr>
          <w:p>
            <w:pPr>
              <w:spacing w:line="560" w:lineRule="exact"/>
              <w:ind w:left="267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联系地址</w:t>
            </w:r>
          </w:p>
        </w:tc>
        <w:tc>
          <w:tcPr>
            <w:tcW w:w="7822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紧急联系人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542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</w:trPr>
        <w:tc>
          <w:tcPr>
            <w:tcW w:w="1348" w:type="dxa"/>
            <w:noWrap w:val="0"/>
            <w:textDirection w:val="tbRlV"/>
            <w:vAlign w:val="center"/>
          </w:tcPr>
          <w:p>
            <w:pPr>
              <w:spacing w:line="560" w:lineRule="exact"/>
              <w:ind w:left="226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个人简历及获奖情况</w:t>
            </w:r>
          </w:p>
        </w:tc>
        <w:tc>
          <w:tcPr>
            <w:tcW w:w="7822" w:type="dxa"/>
            <w:gridSpan w:val="9"/>
            <w:noWrap w:val="0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9170" w:type="dxa"/>
            <w:gridSpan w:val="10"/>
            <w:noWrap w:val="0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left="227" w:leftChars="108" w:firstLine="84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申请人（签名）：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3" w:hRule="atLeast"/>
        </w:trPr>
        <w:tc>
          <w:tcPr>
            <w:tcW w:w="1366" w:type="dxa"/>
            <w:gridSpan w:val="2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单位审核意见</w:t>
            </w:r>
          </w:p>
          <w:p>
            <w:pPr>
              <w:spacing w:line="560" w:lineRule="exact"/>
              <w:ind w:right="113" w:firstLine="7000" w:firstLineChars="25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7804" w:type="dxa"/>
            <w:gridSpan w:val="8"/>
            <w:noWrap w:val="0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firstLine="5880" w:firstLineChars="2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firstLine="5880" w:firstLineChars="2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firstLine="5880" w:firstLineChars="2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盖章</w:t>
            </w:r>
          </w:p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6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2020-09-06T03:49:34Z</dcterms:created>
  <dc:creator>Administrator</dc:creator>
  <cp:lastModifiedBy>天狼石</cp:lastModifiedBy>
  <dcterms:modified xsi:type="dcterms:W3CDTF">2020-09-06T03:49:40Z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