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5EF4" w:rsidRDefault="00395EF4" w:rsidP="00395EF4">
      <w:pPr>
        <w:spacing w:line="560" w:lineRule="exact"/>
        <w:jc w:val="center"/>
        <w:rPr>
          <w:rFonts w:ascii="方正小标宋简体" w:eastAsia="方正小标宋简体"/>
          <w:bCs/>
          <w:sz w:val="44"/>
          <w:szCs w:val="44"/>
        </w:rPr>
      </w:pPr>
      <w:r w:rsidRPr="00C519D5">
        <w:rPr>
          <w:rFonts w:ascii="方正小标宋简体" w:eastAsia="方正小标宋简体" w:hint="eastAsia"/>
          <w:bCs/>
          <w:sz w:val="44"/>
          <w:szCs w:val="44"/>
        </w:rPr>
        <w:t>2020年菏泽市公开选调</w:t>
      </w:r>
      <w:r>
        <w:rPr>
          <w:rFonts w:ascii="方正小标宋简体" w:eastAsia="方正小标宋简体" w:hint="eastAsia"/>
          <w:bCs/>
          <w:sz w:val="44"/>
          <w:szCs w:val="44"/>
        </w:rPr>
        <w:t>公务员和公开选拔</w:t>
      </w:r>
    </w:p>
    <w:p w:rsidR="001B1C22" w:rsidRPr="00975918" w:rsidRDefault="00395EF4" w:rsidP="00395EF4">
      <w:pPr>
        <w:pStyle w:val="a5"/>
        <w:widowControl/>
        <w:spacing w:before="0" w:beforeAutospacing="0" w:after="0" w:afterAutospacing="0" w:line="560" w:lineRule="exact"/>
        <w:jc w:val="center"/>
        <w:rPr>
          <w:rStyle w:val="a6"/>
          <w:rFonts w:ascii="方正小标宋简体" w:eastAsia="方正小标宋简体" w:hAnsi="微软雅黑" w:cs="微软雅黑"/>
          <w:b w:val="0"/>
          <w:sz w:val="44"/>
          <w:szCs w:val="44"/>
        </w:rPr>
      </w:pPr>
      <w:r>
        <w:rPr>
          <w:rFonts w:ascii="方正小标宋简体" w:eastAsia="方正小标宋简体" w:hint="eastAsia"/>
          <w:bCs/>
          <w:sz w:val="44"/>
          <w:szCs w:val="44"/>
        </w:rPr>
        <w:t>乡镇（街道）领导干部</w:t>
      </w:r>
      <w:r w:rsidR="001B1C22" w:rsidRPr="00975918">
        <w:rPr>
          <w:rStyle w:val="a6"/>
          <w:rFonts w:ascii="方正小标宋简体" w:eastAsia="方正小标宋简体" w:hAnsi="微软雅黑" w:cs="微软雅黑" w:hint="eastAsia"/>
          <w:b w:val="0"/>
          <w:sz w:val="44"/>
          <w:szCs w:val="44"/>
        </w:rPr>
        <w:t>工作有关问题解答</w:t>
      </w:r>
    </w:p>
    <w:p w:rsidR="001B1C22" w:rsidRPr="00F97995" w:rsidRDefault="001B1C22" w:rsidP="001B1C22">
      <w:pPr>
        <w:pStyle w:val="a5"/>
        <w:widowControl/>
        <w:spacing w:before="0" w:beforeAutospacing="0" w:after="0" w:afterAutospacing="0" w:line="560" w:lineRule="exact"/>
        <w:jc w:val="center"/>
        <w:rPr>
          <w:rStyle w:val="a6"/>
          <w:rFonts w:ascii="方正小标宋简体" w:eastAsia="方正小标宋简体" w:hAnsi="微软雅黑" w:cs="微软雅黑"/>
          <w:b w:val="0"/>
          <w:sz w:val="44"/>
          <w:szCs w:val="44"/>
        </w:rPr>
      </w:pPr>
    </w:p>
    <w:p w:rsidR="001B1C22" w:rsidRPr="000046C4" w:rsidRDefault="00B412AC" w:rsidP="001B1C22">
      <w:pPr>
        <w:pStyle w:val="a5"/>
        <w:widowControl/>
        <w:spacing w:before="0" w:beforeAutospacing="0" w:after="0" w:afterAutospacing="0" w:line="560" w:lineRule="exact"/>
        <w:ind w:firstLineChars="200" w:firstLine="640"/>
        <w:rPr>
          <w:rStyle w:val="a6"/>
          <w:rFonts w:ascii="楷体_GB2312" w:eastAsia="楷体_GB2312" w:hAnsi="黑体" w:cs="微软雅黑"/>
          <w:b w:val="0"/>
          <w:sz w:val="32"/>
          <w:szCs w:val="32"/>
        </w:rPr>
      </w:pPr>
      <w:r>
        <w:rPr>
          <w:rStyle w:val="a6"/>
          <w:rFonts w:ascii="楷体_GB2312" w:eastAsia="楷体_GB2312" w:hAnsi="黑体" w:cs="微软雅黑" w:hint="eastAsia"/>
          <w:b w:val="0"/>
          <w:sz w:val="32"/>
          <w:szCs w:val="32"/>
        </w:rPr>
        <w:t>1</w:t>
      </w:r>
      <w:r w:rsidR="001B1C22" w:rsidRPr="000046C4">
        <w:rPr>
          <w:rStyle w:val="a6"/>
          <w:rFonts w:ascii="楷体_GB2312" w:eastAsia="楷体_GB2312" w:hAnsi="黑体" w:cs="微软雅黑" w:hint="eastAsia"/>
          <w:b w:val="0"/>
          <w:sz w:val="32"/>
          <w:szCs w:val="32"/>
        </w:rPr>
        <w:t>.国有企事业单位管理人员报考符合条件的公开选调正科级领导职务，对工作经历和任职资历有什么要求？</w:t>
      </w:r>
    </w:p>
    <w:p w:rsidR="001B1C22" w:rsidRPr="00F97995" w:rsidRDefault="001B1C22" w:rsidP="001B1C22">
      <w:pPr>
        <w:pStyle w:val="a5"/>
        <w:widowControl/>
        <w:spacing w:before="0" w:beforeAutospacing="0" w:after="0" w:afterAutospacing="0" w:line="560" w:lineRule="exact"/>
        <w:ind w:firstLineChars="200" w:firstLine="640"/>
        <w:rPr>
          <w:rFonts w:ascii="仿宋_GB2312" w:eastAsia="仿宋_GB2312"/>
          <w:sz w:val="32"/>
          <w:szCs w:val="32"/>
        </w:rPr>
      </w:pPr>
      <w:r w:rsidRPr="00F97995">
        <w:rPr>
          <w:rFonts w:ascii="仿宋_GB2312" w:eastAsia="仿宋_GB2312" w:hAnsi="微软雅黑" w:cs="微软雅黑" w:hint="eastAsia"/>
          <w:sz w:val="32"/>
          <w:szCs w:val="32"/>
        </w:rPr>
        <w:t>（1）现任</w:t>
      </w:r>
      <w:r w:rsidRPr="00F97995">
        <w:rPr>
          <w:rFonts w:ascii="仿宋_GB2312" w:eastAsia="仿宋_GB2312" w:hint="eastAsia"/>
          <w:sz w:val="32"/>
          <w:szCs w:val="32"/>
        </w:rPr>
        <w:t>中央及省驻</w:t>
      </w:r>
      <w:proofErr w:type="gramStart"/>
      <w:r w:rsidRPr="00F97995">
        <w:rPr>
          <w:rFonts w:ascii="仿宋_GB2312" w:eastAsia="仿宋_GB2312" w:hint="eastAsia"/>
          <w:sz w:val="32"/>
          <w:szCs w:val="32"/>
        </w:rPr>
        <w:t>菏</w:t>
      </w:r>
      <w:proofErr w:type="gramEnd"/>
      <w:r w:rsidRPr="00F97995">
        <w:rPr>
          <w:rFonts w:ascii="仿宋_GB2312" w:eastAsia="仿宋_GB2312" w:hint="eastAsia"/>
          <w:sz w:val="32"/>
          <w:szCs w:val="32"/>
        </w:rPr>
        <w:t>企业</w:t>
      </w:r>
      <w:r w:rsidRPr="00F97995">
        <w:rPr>
          <w:rFonts w:ascii="仿宋_GB2312" w:eastAsia="仿宋_GB2312" w:hAnsi="微软雅黑" w:cs="微软雅黑" w:hint="eastAsia"/>
          <w:sz w:val="32"/>
          <w:szCs w:val="32"/>
        </w:rPr>
        <w:t>总部工作部门下设处室正职的人员，现任</w:t>
      </w:r>
      <w:r w:rsidRPr="00F97995">
        <w:rPr>
          <w:rFonts w:ascii="仿宋_GB2312" w:eastAsia="仿宋_GB2312" w:hint="eastAsia"/>
          <w:sz w:val="32"/>
          <w:szCs w:val="32"/>
        </w:rPr>
        <w:t>中央及省驻</w:t>
      </w:r>
      <w:proofErr w:type="gramStart"/>
      <w:r w:rsidRPr="00F97995">
        <w:rPr>
          <w:rFonts w:ascii="仿宋_GB2312" w:eastAsia="仿宋_GB2312" w:hint="eastAsia"/>
          <w:sz w:val="32"/>
          <w:szCs w:val="32"/>
        </w:rPr>
        <w:t>菏</w:t>
      </w:r>
      <w:proofErr w:type="gramEnd"/>
      <w:r w:rsidRPr="00F97995">
        <w:rPr>
          <w:rFonts w:ascii="仿宋_GB2312" w:eastAsia="仿宋_GB2312" w:hint="eastAsia"/>
          <w:sz w:val="32"/>
          <w:szCs w:val="32"/>
        </w:rPr>
        <w:t>企业</w:t>
      </w:r>
      <w:r w:rsidRPr="00F97995">
        <w:rPr>
          <w:rFonts w:ascii="仿宋_GB2312" w:eastAsia="仿宋_GB2312" w:hAnsi="微软雅黑" w:cs="微软雅黑" w:hint="eastAsia"/>
          <w:sz w:val="32"/>
          <w:szCs w:val="32"/>
        </w:rPr>
        <w:t>总部工作部门下设处室副职满2年的人员，以及企业总部及下属单位中具有相当工作经历和任职资历的人员；</w:t>
      </w:r>
    </w:p>
    <w:p w:rsidR="001B1C22" w:rsidRPr="00F97995" w:rsidRDefault="001B1C22" w:rsidP="001B1C22">
      <w:pPr>
        <w:pStyle w:val="a5"/>
        <w:widowControl/>
        <w:spacing w:before="0" w:beforeAutospacing="0" w:after="0" w:afterAutospacing="0" w:line="560" w:lineRule="exact"/>
        <w:ind w:firstLineChars="200" w:firstLine="640"/>
        <w:rPr>
          <w:rFonts w:ascii="仿宋_GB2312" w:eastAsia="仿宋_GB2312"/>
          <w:sz w:val="32"/>
          <w:szCs w:val="32"/>
        </w:rPr>
      </w:pPr>
      <w:r w:rsidRPr="00F97995">
        <w:rPr>
          <w:rFonts w:ascii="仿宋_GB2312" w:eastAsia="仿宋_GB2312" w:hAnsi="微软雅黑" w:cs="微软雅黑" w:hint="eastAsia"/>
          <w:sz w:val="32"/>
          <w:szCs w:val="32"/>
        </w:rPr>
        <w:t>（2）现任</w:t>
      </w:r>
      <w:r w:rsidRPr="00F97995">
        <w:rPr>
          <w:rFonts w:ascii="仿宋_GB2312" w:eastAsia="仿宋_GB2312" w:hint="eastAsia"/>
          <w:sz w:val="32"/>
          <w:szCs w:val="32"/>
        </w:rPr>
        <w:t>市委管理</w:t>
      </w:r>
      <w:r w:rsidRPr="00F97995">
        <w:rPr>
          <w:rFonts w:ascii="仿宋_GB2312" w:eastAsia="仿宋_GB2312" w:hAnsi="微软雅黑" w:cs="微软雅黑" w:hint="eastAsia"/>
          <w:sz w:val="32"/>
          <w:szCs w:val="32"/>
        </w:rPr>
        <w:t>的国有重要骨干企业中层正职的人员，现任市委管理的国有重要骨干企业中层副职满2年的人员；</w:t>
      </w:r>
    </w:p>
    <w:p w:rsidR="001B1C22" w:rsidRPr="00F97995" w:rsidRDefault="001B1C22" w:rsidP="001B1C22">
      <w:pPr>
        <w:pStyle w:val="a5"/>
        <w:widowControl/>
        <w:spacing w:before="0" w:beforeAutospacing="0" w:after="0" w:afterAutospacing="0" w:line="560" w:lineRule="exact"/>
        <w:ind w:firstLineChars="200" w:firstLine="640"/>
        <w:rPr>
          <w:rFonts w:ascii="仿宋_GB2312" w:eastAsia="仿宋_GB2312" w:hAnsi="微软雅黑" w:cs="微软雅黑"/>
          <w:sz w:val="32"/>
          <w:szCs w:val="32"/>
        </w:rPr>
      </w:pPr>
      <w:r w:rsidRPr="00F97995">
        <w:rPr>
          <w:rFonts w:ascii="仿宋_GB2312" w:eastAsia="仿宋_GB2312" w:hAnsi="微软雅黑" w:cs="微软雅黑" w:hint="eastAsia"/>
          <w:sz w:val="32"/>
          <w:szCs w:val="32"/>
        </w:rPr>
        <w:t>（3）现任市委委托市国资</w:t>
      </w:r>
      <w:proofErr w:type="gramStart"/>
      <w:r w:rsidRPr="00F97995">
        <w:rPr>
          <w:rFonts w:ascii="仿宋_GB2312" w:eastAsia="仿宋_GB2312" w:hAnsi="微软雅黑" w:cs="微软雅黑" w:hint="eastAsia"/>
          <w:sz w:val="32"/>
          <w:szCs w:val="32"/>
        </w:rPr>
        <w:t>委党委</w:t>
      </w:r>
      <w:proofErr w:type="gramEnd"/>
      <w:r w:rsidRPr="00F97995">
        <w:rPr>
          <w:rFonts w:ascii="仿宋_GB2312" w:eastAsia="仿宋_GB2312" w:hAnsi="微软雅黑" w:cs="微软雅黑" w:hint="eastAsia"/>
          <w:sz w:val="32"/>
          <w:szCs w:val="32"/>
        </w:rPr>
        <w:t>管理领导班子企业和县区党委管理领导班子企业班子正职的人员，现任市委委托市国资</w:t>
      </w:r>
      <w:proofErr w:type="gramStart"/>
      <w:r w:rsidRPr="00F97995">
        <w:rPr>
          <w:rFonts w:ascii="仿宋_GB2312" w:eastAsia="仿宋_GB2312" w:hAnsi="微软雅黑" w:cs="微软雅黑" w:hint="eastAsia"/>
          <w:sz w:val="32"/>
          <w:szCs w:val="32"/>
        </w:rPr>
        <w:t>委党委</w:t>
      </w:r>
      <w:proofErr w:type="gramEnd"/>
      <w:r w:rsidRPr="00F97995">
        <w:rPr>
          <w:rFonts w:ascii="仿宋_GB2312" w:eastAsia="仿宋_GB2312" w:hAnsi="微软雅黑" w:cs="微软雅黑" w:hint="eastAsia"/>
          <w:sz w:val="32"/>
          <w:szCs w:val="32"/>
        </w:rPr>
        <w:t>管理领导班子企业和县区党委管理领导班子企业班子副职满2年的人员；</w:t>
      </w:r>
    </w:p>
    <w:p w:rsidR="001B1C22" w:rsidRPr="00F97995" w:rsidRDefault="001B1C22" w:rsidP="001B1C22">
      <w:pPr>
        <w:pStyle w:val="a5"/>
        <w:widowControl/>
        <w:spacing w:before="0" w:beforeAutospacing="0" w:after="0" w:afterAutospacing="0" w:line="560" w:lineRule="exact"/>
        <w:ind w:firstLineChars="200" w:firstLine="640"/>
        <w:rPr>
          <w:rFonts w:ascii="仿宋_GB2312" w:eastAsia="仿宋_GB2312"/>
          <w:sz w:val="32"/>
          <w:szCs w:val="32"/>
        </w:rPr>
      </w:pPr>
      <w:r w:rsidRPr="00F97995">
        <w:rPr>
          <w:rFonts w:ascii="仿宋_GB2312" w:eastAsia="仿宋_GB2312" w:hAnsi="微软雅黑" w:cs="微软雅黑" w:hint="eastAsia"/>
          <w:sz w:val="32"/>
          <w:szCs w:val="32"/>
        </w:rPr>
        <w:t>（4）在</w:t>
      </w:r>
      <w:r w:rsidRPr="00F97995">
        <w:rPr>
          <w:rFonts w:ascii="仿宋_GB2312" w:eastAsia="仿宋_GB2312" w:hint="eastAsia"/>
          <w:sz w:val="32"/>
          <w:szCs w:val="32"/>
        </w:rPr>
        <w:t>中央、</w:t>
      </w:r>
      <w:proofErr w:type="gramStart"/>
      <w:r w:rsidRPr="00F97995">
        <w:rPr>
          <w:rFonts w:ascii="仿宋_GB2312" w:eastAsia="仿宋_GB2312" w:hint="eastAsia"/>
          <w:sz w:val="32"/>
          <w:szCs w:val="32"/>
        </w:rPr>
        <w:t>省企业驻菏</w:t>
      </w:r>
      <w:proofErr w:type="gramEnd"/>
      <w:r w:rsidRPr="00F97995">
        <w:rPr>
          <w:rFonts w:ascii="仿宋_GB2312" w:eastAsia="仿宋_GB2312" w:hint="eastAsia"/>
          <w:sz w:val="32"/>
          <w:szCs w:val="32"/>
        </w:rPr>
        <w:t>下属单位</w:t>
      </w:r>
      <w:r w:rsidRPr="00F97995">
        <w:rPr>
          <w:rFonts w:ascii="仿宋_GB2312" w:eastAsia="仿宋_GB2312" w:hAnsi="微软雅黑" w:cs="微软雅黑" w:hint="eastAsia"/>
          <w:sz w:val="32"/>
          <w:szCs w:val="32"/>
        </w:rPr>
        <w:t>等其他国有企业工作，具有相当于上述市或县区属国有企业工作经历和任职资历的人员；</w:t>
      </w:r>
    </w:p>
    <w:p w:rsidR="001B1C22" w:rsidRPr="00F97995" w:rsidRDefault="001B1C22" w:rsidP="001B1C22">
      <w:pPr>
        <w:pStyle w:val="a5"/>
        <w:widowControl/>
        <w:spacing w:before="0" w:beforeAutospacing="0" w:after="0" w:afterAutospacing="0" w:line="560" w:lineRule="exact"/>
        <w:ind w:firstLineChars="200" w:firstLine="640"/>
        <w:rPr>
          <w:rFonts w:ascii="仿宋_GB2312" w:eastAsia="仿宋_GB2312"/>
          <w:sz w:val="32"/>
          <w:szCs w:val="32"/>
        </w:rPr>
      </w:pPr>
      <w:r w:rsidRPr="00F97995">
        <w:rPr>
          <w:rFonts w:ascii="仿宋_GB2312" w:eastAsia="仿宋_GB2312" w:hAnsi="微软雅黑" w:cs="微软雅黑" w:hint="eastAsia"/>
          <w:sz w:val="32"/>
          <w:szCs w:val="32"/>
        </w:rPr>
        <w:t>（5）事业单位中在七级职员岗位工作的人员，以及在八级职员岗位工作满2年的人员。</w:t>
      </w:r>
    </w:p>
    <w:p w:rsidR="001B1C22" w:rsidRPr="00055AFD" w:rsidRDefault="00B412AC" w:rsidP="001B1C22">
      <w:pPr>
        <w:pStyle w:val="a5"/>
        <w:widowControl/>
        <w:spacing w:before="0" w:beforeAutospacing="0" w:after="0" w:afterAutospacing="0" w:line="560" w:lineRule="exact"/>
        <w:ind w:firstLineChars="200" w:firstLine="640"/>
        <w:rPr>
          <w:rStyle w:val="a6"/>
          <w:rFonts w:ascii="楷体_GB2312" w:eastAsia="楷体_GB2312" w:hAnsi="黑体" w:cs="微软雅黑"/>
          <w:b w:val="0"/>
          <w:sz w:val="32"/>
          <w:szCs w:val="32"/>
        </w:rPr>
      </w:pPr>
      <w:r>
        <w:rPr>
          <w:rStyle w:val="a6"/>
          <w:rFonts w:ascii="楷体_GB2312" w:eastAsia="楷体_GB2312" w:hAnsi="黑体" w:cs="微软雅黑" w:hint="eastAsia"/>
          <w:b w:val="0"/>
          <w:sz w:val="32"/>
          <w:szCs w:val="32"/>
        </w:rPr>
        <w:t>2</w:t>
      </w:r>
      <w:r w:rsidR="008E4C4E">
        <w:rPr>
          <w:rStyle w:val="a6"/>
          <w:rFonts w:ascii="楷体_GB2312" w:eastAsia="楷体_GB2312" w:hAnsi="黑体" w:cs="微软雅黑" w:hint="eastAsia"/>
          <w:b w:val="0"/>
          <w:sz w:val="32"/>
          <w:szCs w:val="32"/>
        </w:rPr>
        <w:t>.</w:t>
      </w:r>
      <w:r w:rsidR="001B1C22" w:rsidRPr="00055AFD">
        <w:rPr>
          <w:rStyle w:val="a6"/>
          <w:rFonts w:ascii="楷体_GB2312" w:eastAsia="楷体_GB2312" w:hAnsi="黑体" w:cs="微软雅黑" w:hint="eastAsia"/>
          <w:b w:val="0"/>
          <w:sz w:val="32"/>
          <w:szCs w:val="32"/>
        </w:rPr>
        <w:t>国有企事业单位管理人员报考公开选调副科级领导职务，对工作经历和任职资历有什么要求？</w:t>
      </w:r>
    </w:p>
    <w:p w:rsidR="001B1C22" w:rsidRPr="00F97995" w:rsidRDefault="001B1C22" w:rsidP="001B1C22">
      <w:pPr>
        <w:pStyle w:val="a5"/>
        <w:widowControl/>
        <w:spacing w:before="0" w:beforeAutospacing="0" w:after="0" w:afterAutospacing="0" w:line="560" w:lineRule="exact"/>
        <w:ind w:firstLineChars="200" w:firstLine="640"/>
        <w:rPr>
          <w:rFonts w:ascii="仿宋_GB2312" w:eastAsia="仿宋_GB2312"/>
          <w:sz w:val="32"/>
          <w:szCs w:val="32"/>
        </w:rPr>
      </w:pPr>
      <w:r w:rsidRPr="00F97995">
        <w:rPr>
          <w:rFonts w:ascii="仿宋_GB2312" w:eastAsia="仿宋_GB2312" w:hAnsi="微软雅黑" w:cs="微软雅黑" w:hint="eastAsia"/>
          <w:sz w:val="32"/>
          <w:szCs w:val="32"/>
        </w:rPr>
        <w:lastRenderedPageBreak/>
        <w:t>（1）现任</w:t>
      </w:r>
      <w:r w:rsidRPr="00F97995">
        <w:rPr>
          <w:rFonts w:ascii="仿宋_GB2312" w:eastAsia="仿宋_GB2312" w:hint="eastAsia"/>
          <w:sz w:val="32"/>
          <w:szCs w:val="32"/>
        </w:rPr>
        <w:t>中央及省驻</w:t>
      </w:r>
      <w:proofErr w:type="gramStart"/>
      <w:r w:rsidRPr="00F97995">
        <w:rPr>
          <w:rFonts w:ascii="仿宋_GB2312" w:eastAsia="仿宋_GB2312" w:hint="eastAsia"/>
          <w:sz w:val="32"/>
          <w:szCs w:val="32"/>
        </w:rPr>
        <w:t>菏</w:t>
      </w:r>
      <w:proofErr w:type="gramEnd"/>
      <w:r w:rsidRPr="00F97995">
        <w:rPr>
          <w:rFonts w:ascii="仿宋_GB2312" w:eastAsia="仿宋_GB2312" w:hAnsi="微软雅黑" w:cs="微软雅黑" w:hint="eastAsia"/>
          <w:sz w:val="32"/>
          <w:szCs w:val="32"/>
        </w:rPr>
        <w:t>企业总部工作部门下设处室副职的人员，现任</w:t>
      </w:r>
      <w:r w:rsidRPr="00F97995">
        <w:rPr>
          <w:rFonts w:ascii="仿宋_GB2312" w:eastAsia="仿宋_GB2312" w:hint="eastAsia"/>
          <w:sz w:val="32"/>
          <w:szCs w:val="32"/>
        </w:rPr>
        <w:t>中央及省驻</w:t>
      </w:r>
      <w:proofErr w:type="gramStart"/>
      <w:r w:rsidRPr="00F97995">
        <w:rPr>
          <w:rFonts w:ascii="仿宋_GB2312" w:eastAsia="仿宋_GB2312" w:hint="eastAsia"/>
          <w:sz w:val="32"/>
          <w:szCs w:val="32"/>
        </w:rPr>
        <w:t>菏</w:t>
      </w:r>
      <w:proofErr w:type="gramEnd"/>
      <w:r w:rsidRPr="00F97995">
        <w:rPr>
          <w:rFonts w:ascii="仿宋_GB2312" w:eastAsia="仿宋_GB2312" w:hAnsi="微软雅黑" w:cs="微软雅黑" w:hint="eastAsia"/>
          <w:sz w:val="32"/>
          <w:szCs w:val="32"/>
        </w:rPr>
        <w:t>企业总部工作部门下设处室副职的下一层级满3年的人员，以及企业总部及下属单位中具有相当工作经历和任职资历的人员；</w:t>
      </w:r>
    </w:p>
    <w:p w:rsidR="001B1C22" w:rsidRPr="00F97995" w:rsidRDefault="001B1C22" w:rsidP="001B1C22">
      <w:pPr>
        <w:pStyle w:val="a5"/>
        <w:widowControl/>
        <w:spacing w:before="0" w:beforeAutospacing="0" w:after="0" w:afterAutospacing="0" w:line="560" w:lineRule="exact"/>
        <w:ind w:firstLineChars="200" w:firstLine="640"/>
        <w:rPr>
          <w:rFonts w:ascii="仿宋_GB2312" w:eastAsia="仿宋_GB2312"/>
          <w:sz w:val="32"/>
          <w:szCs w:val="32"/>
        </w:rPr>
      </w:pPr>
      <w:r w:rsidRPr="00F97995">
        <w:rPr>
          <w:rFonts w:ascii="仿宋_GB2312" w:eastAsia="仿宋_GB2312" w:hAnsi="微软雅黑" w:cs="微软雅黑" w:hint="eastAsia"/>
          <w:sz w:val="32"/>
          <w:szCs w:val="32"/>
        </w:rPr>
        <w:t>（2）现任市委管理的国有重要骨干企业中层副职的人员，现任市委管理的国有重要骨干企业中层副职的下一层级满3年的人员；</w:t>
      </w:r>
    </w:p>
    <w:p w:rsidR="001B1C22" w:rsidRPr="00F97995" w:rsidRDefault="001B1C22" w:rsidP="001B1C22">
      <w:pPr>
        <w:pStyle w:val="a5"/>
        <w:widowControl/>
        <w:spacing w:before="0" w:beforeAutospacing="0" w:after="0" w:afterAutospacing="0" w:line="560" w:lineRule="exact"/>
        <w:ind w:firstLineChars="200" w:firstLine="640"/>
        <w:rPr>
          <w:rFonts w:ascii="仿宋_GB2312" w:eastAsia="仿宋_GB2312"/>
          <w:sz w:val="32"/>
          <w:szCs w:val="32"/>
        </w:rPr>
      </w:pPr>
      <w:r w:rsidRPr="00F97995">
        <w:rPr>
          <w:rFonts w:ascii="仿宋_GB2312" w:eastAsia="仿宋_GB2312" w:hAnsi="微软雅黑" w:cs="微软雅黑" w:hint="eastAsia"/>
          <w:sz w:val="32"/>
          <w:szCs w:val="32"/>
        </w:rPr>
        <w:t>（3）现任市委委托市国资</w:t>
      </w:r>
      <w:proofErr w:type="gramStart"/>
      <w:r w:rsidRPr="00F97995">
        <w:rPr>
          <w:rFonts w:ascii="仿宋_GB2312" w:eastAsia="仿宋_GB2312" w:hAnsi="微软雅黑" w:cs="微软雅黑" w:hint="eastAsia"/>
          <w:sz w:val="32"/>
          <w:szCs w:val="32"/>
        </w:rPr>
        <w:t>委党委</w:t>
      </w:r>
      <w:proofErr w:type="gramEnd"/>
      <w:r w:rsidRPr="00F97995">
        <w:rPr>
          <w:rFonts w:ascii="仿宋_GB2312" w:eastAsia="仿宋_GB2312" w:hAnsi="微软雅黑" w:cs="微软雅黑" w:hint="eastAsia"/>
          <w:sz w:val="32"/>
          <w:szCs w:val="32"/>
        </w:rPr>
        <w:t>管理领导班子企业和县区党委管理领导班子企业班子副职的人员，现任市委委托市国资</w:t>
      </w:r>
      <w:proofErr w:type="gramStart"/>
      <w:r w:rsidRPr="00F97995">
        <w:rPr>
          <w:rFonts w:ascii="仿宋_GB2312" w:eastAsia="仿宋_GB2312" w:hAnsi="微软雅黑" w:cs="微软雅黑" w:hint="eastAsia"/>
          <w:sz w:val="32"/>
          <w:szCs w:val="32"/>
        </w:rPr>
        <w:t>委党委</w:t>
      </w:r>
      <w:proofErr w:type="gramEnd"/>
      <w:r w:rsidRPr="00F97995">
        <w:rPr>
          <w:rFonts w:ascii="仿宋_GB2312" w:eastAsia="仿宋_GB2312" w:hAnsi="微软雅黑" w:cs="微软雅黑" w:hint="eastAsia"/>
          <w:sz w:val="32"/>
          <w:szCs w:val="32"/>
        </w:rPr>
        <w:t>管理领导班子企业和县区党委管理领导班子企业中层正职满3年的人员；</w:t>
      </w:r>
    </w:p>
    <w:p w:rsidR="001B1C22" w:rsidRPr="00F97995" w:rsidRDefault="001B1C22" w:rsidP="001B1C22">
      <w:pPr>
        <w:pStyle w:val="a5"/>
        <w:widowControl/>
        <w:spacing w:before="0" w:beforeAutospacing="0" w:after="0" w:afterAutospacing="0" w:line="560" w:lineRule="exact"/>
        <w:ind w:firstLineChars="200" w:firstLine="640"/>
        <w:rPr>
          <w:rFonts w:ascii="仿宋_GB2312" w:eastAsia="仿宋_GB2312"/>
          <w:sz w:val="32"/>
          <w:szCs w:val="32"/>
        </w:rPr>
      </w:pPr>
      <w:r w:rsidRPr="00F97995">
        <w:rPr>
          <w:rFonts w:ascii="仿宋_GB2312" w:eastAsia="仿宋_GB2312" w:hAnsi="微软雅黑" w:cs="微软雅黑" w:hint="eastAsia"/>
          <w:sz w:val="32"/>
          <w:szCs w:val="32"/>
        </w:rPr>
        <w:t>（4）在</w:t>
      </w:r>
      <w:r w:rsidRPr="00F97995">
        <w:rPr>
          <w:rFonts w:ascii="仿宋_GB2312" w:eastAsia="仿宋_GB2312" w:hint="eastAsia"/>
          <w:sz w:val="32"/>
          <w:szCs w:val="32"/>
        </w:rPr>
        <w:t>中央、</w:t>
      </w:r>
      <w:proofErr w:type="gramStart"/>
      <w:r w:rsidRPr="00F97995">
        <w:rPr>
          <w:rFonts w:ascii="仿宋_GB2312" w:eastAsia="仿宋_GB2312" w:hint="eastAsia"/>
          <w:sz w:val="32"/>
          <w:szCs w:val="32"/>
        </w:rPr>
        <w:t>省企业驻菏</w:t>
      </w:r>
      <w:proofErr w:type="gramEnd"/>
      <w:r w:rsidRPr="00F97995">
        <w:rPr>
          <w:rFonts w:ascii="仿宋_GB2312" w:eastAsia="仿宋_GB2312" w:hint="eastAsia"/>
          <w:sz w:val="32"/>
          <w:szCs w:val="32"/>
        </w:rPr>
        <w:t>下属单位</w:t>
      </w:r>
      <w:r w:rsidRPr="00F97995">
        <w:rPr>
          <w:rFonts w:ascii="仿宋_GB2312" w:eastAsia="仿宋_GB2312" w:hAnsi="微软雅黑" w:cs="微软雅黑" w:hint="eastAsia"/>
          <w:sz w:val="32"/>
          <w:szCs w:val="32"/>
        </w:rPr>
        <w:t>等其他国有企业工作，具有相当于上述市或县区属国有企业工作经历和任职资历的人员；</w:t>
      </w:r>
    </w:p>
    <w:p w:rsidR="001B1C22" w:rsidRDefault="001B1C22" w:rsidP="001B1C22">
      <w:pPr>
        <w:pStyle w:val="a5"/>
        <w:widowControl/>
        <w:spacing w:before="0" w:beforeAutospacing="0" w:after="0" w:afterAutospacing="0" w:line="560" w:lineRule="exact"/>
        <w:ind w:firstLineChars="200" w:firstLine="640"/>
        <w:rPr>
          <w:rFonts w:ascii="仿宋_GB2312" w:eastAsia="仿宋_GB2312" w:hAnsi="微软雅黑" w:cs="微软雅黑"/>
          <w:sz w:val="32"/>
          <w:szCs w:val="32"/>
        </w:rPr>
      </w:pPr>
      <w:r w:rsidRPr="00F97995">
        <w:rPr>
          <w:rFonts w:ascii="仿宋_GB2312" w:eastAsia="仿宋_GB2312" w:hAnsi="微软雅黑" w:cs="微软雅黑" w:hint="eastAsia"/>
          <w:sz w:val="32"/>
          <w:szCs w:val="32"/>
        </w:rPr>
        <w:t>（5）事业单位中在八级职员岗位工作的人员。</w:t>
      </w:r>
    </w:p>
    <w:p w:rsidR="00B412AC" w:rsidRPr="000046C4" w:rsidRDefault="00B412AC" w:rsidP="00B412AC">
      <w:pPr>
        <w:pStyle w:val="a5"/>
        <w:widowControl/>
        <w:spacing w:before="0" w:beforeAutospacing="0" w:after="0" w:afterAutospacing="0" w:line="560" w:lineRule="exact"/>
        <w:ind w:firstLineChars="200" w:firstLine="640"/>
        <w:rPr>
          <w:rStyle w:val="a6"/>
          <w:rFonts w:ascii="楷体_GB2312" w:eastAsia="楷体_GB2312" w:hAnsi="黑体" w:cs="微软雅黑"/>
          <w:b w:val="0"/>
          <w:sz w:val="32"/>
          <w:szCs w:val="32"/>
        </w:rPr>
      </w:pPr>
      <w:r>
        <w:rPr>
          <w:rStyle w:val="a6"/>
          <w:rFonts w:ascii="楷体_GB2312" w:eastAsia="楷体_GB2312" w:hAnsi="黑体" w:cs="微软雅黑" w:hint="eastAsia"/>
          <w:b w:val="0"/>
          <w:sz w:val="32"/>
          <w:szCs w:val="32"/>
        </w:rPr>
        <w:t>3</w:t>
      </w:r>
      <w:r w:rsidRPr="000046C4">
        <w:rPr>
          <w:rStyle w:val="a6"/>
          <w:rFonts w:ascii="楷体_GB2312" w:eastAsia="楷体_GB2312" w:hAnsi="黑体" w:cs="微软雅黑" w:hint="eastAsia"/>
          <w:b w:val="0"/>
          <w:sz w:val="32"/>
          <w:szCs w:val="32"/>
        </w:rPr>
        <w:t>.国有企事业单位专业技术人员报考符合条件的公开选调职位有什么要求？</w:t>
      </w:r>
    </w:p>
    <w:p w:rsidR="00B412AC" w:rsidRPr="00F97995" w:rsidRDefault="00B412AC" w:rsidP="00B412AC">
      <w:pPr>
        <w:pStyle w:val="a5"/>
        <w:widowControl/>
        <w:spacing w:before="0" w:beforeAutospacing="0" w:after="0" w:afterAutospacing="0" w:line="560" w:lineRule="exact"/>
        <w:ind w:firstLineChars="200" w:firstLine="640"/>
        <w:rPr>
          <w:rFonts w:ascii="仿宋_GB2312" w:eastAsia="仿宋_GB2312"/>
          <w:sz w:val="32"/>
          <w:szCs w:val="32"/>
        </w:rPr>
      </w:pPr>
      <w:r w:rsidRPr="00F97995">
        <w:rPr>
          <w:rFonts w:ascii="仿宋_GB2312" w:eastAsia="仿宋_GB2312" w:hAnsi="微软雅黑" w:cs="微软雅黑" w:hint="eastAsia"/>
          <w:sz w:val="32"/>
          <w:szCs w:val="32"/>
        </w:rPr>
        <w:t>国有企业中担任副高级专业技术职务2年以上或已担任正高级专业技术职务的人员，事业单位中在副高级岗位2年以上或正高级岗位的人员，可以报考符合条件的科</w:t>
      </w:r>
      <w:r>
        <w:rPr>
          <w:rFonts w:ascii="仿宋_GB2312" w:eastAsia="仿宋_GB2312" w:hAnsi="微软雅黑" w:cs="微软雅黑" w:hint="eastAsia"/>
          <w:sz w:val="32"/>
          <w:szCs w:val="32"/>
        </w:rPr>
        <w:t>级领导职务</w:t>
      </w:r>
      <w:r w:rsidRPr="00F97995">
        <w:rPr>
          <w:rFonts w:ascii="仿宋_GB2312" w:eastAsia="仿宋_GB2312" w:hAnsi="微软雅黑" w:cs="微软雅黑" w:hint="eastAsia"/>
          <w:sz w:val="32"/>
          <w:szCs w:val="32"/>
        </w:rPr>
        <w:t>。</w:t>
      </w:r>
    </w:p>
    <w:p w:rsidR="0090058C" w:rsidRDefault="000046C4" w:rsidP="0090058C">
      <w:pPr>
        <w:pStyle w:val="a5"/>
        <w:widowControl/>
        <w:spacing w:before="0" w:beforeAutospacing="0" w:after="0" w:afterAutospacing="0" w:line="560" w:lineRule="exact"/>
        <w:ind w:firstLineChars="200" w:firstLine="640"/>
        <w:rPr>
          <w:rStyle w:val="a6"/>
          <w:rFonts w:ascii="楷体_GB2312" w:eastAsia="楷体_GB2312" w:hAnsi="黑体" w:cs="微软雅黑"/>
          <w:b w:val="0"/>
          <w:sz w:val="32"/>
          <w:szCs w:val="32"/>
        </w:rPr>
      </w:pPr>
      <w:r w:rsidRPr="0090058C">
        <w:rPr>
          <w:rStyle w:val="a6"/>
          <w:rFonts w:ascii="楷体_GB2312" w:eastAsia="楷体_GB2312" w:hAnsi="黑体" w:cs="微软雅黑" w:hint="eastAsia"/>
          <w:b w:val="0"/>
          <w:sz w:val="32"/>
          <w:szCs w:val="32"/>
        </w:rPr>
        <w:t>4</w:t>
      </w:r>
      <w:r w:rsidR="001B1C22" w:rsidRPr="0090058C">
        <w:rPr>
          <w:rStyle w:val="a6"/>
          <w:rFonts w:ascii="楷体_GB2312" w:eastAsia="楷体_GB2312" w:hAnsi="黑体" w:cs="微软雅黑" w:hint="eastAsia"/>
          <w:b w:val="0"/>
          <w:sz w:val="32"/>
          <w:szCs w:val="32"/>
        </w:rPr>
        <w:t>.</w:t>
      </w:r>
      <w:r w:rsidR="00B412AC">
        <w:rPr>
          <w:rStyle w:val="a6"/>
          <w:rFonts w:ascii="楷体_GB2312" w:eastAsia="楷体_GB2312" w:hAnsi="黑体" w:cs="微软雅黑" w:hint="eastAsia"/>
          <w:b w:val="0"/>
          <w:sz w:val="32"/>
          <w:szCs w:val="32"/>
        </w:rPr>
        <w:t>符合</w:t>
      </w:r>
      <w:r w:rsidR="00B412AC" w:rsidRPr="00055AFD">
        <w:rPr>
          <w:rStyle w:val="a6"/>
          <w:rFonts w:ascii="楷体_GB2312" w:eastAsia="楷体_GB2312" w:hAnsi="黑体" w:cs="微软雅黑" w:hint="eastAsia"/>
          <w:b w:val="0"/>
          <w:sz w:val="32"/>
          <w:szCs w:val="32"/>
        </w:rPr>
        <w:t>公开</w:t>
      </w:r>
      <w:r w:rsidR="00B412AC">
        <w:rPr>
          <w:rStyle w:val="a6"/>
          <w:rFonts w:ascii="楷体_GB2312" w:eastAsia="楷体_GB2312" w:hAnsi="黑体" w:cs="微软雅黑" w:hint="eastAsia"/>
          <w:b w:val="0"/>
          <w:sz w:val="32"/>
          <w:szCs w:val="32"/>
        </w:rPr>
        <w:t>选拔资格条件的</w:t>
      </w:r>
      <w:r w:rsidR="00A26588">
        <w:rPr>
          <w:rStyle w:val="a6"/>
          <w:rFonts w:ascii="楷体_GB2312" w:eastAsia="楷体_GB2312" w:hAnsi="黑体" w:cs="微软雅黑" w:hint="eastAsia"/>
          <w:b w:val="0"/>
          <w:sz w:val="32"/>
          <w:szCs w:val="32"/>
        </w:rPr>
        <w:t>一级科员</w:t>
      </w:r>
      <w:r w:rsidR="0090058C" w:rsidRPr="00055AFD">
        <w:rPr>
          <w:rStyle w:val="a6"/>
          <w:rFonts w:ascii="楷体_GB2312" w:eastAsia="楷体_GB2312" w:hAnsi="黑体" w:cs="微软雅黑" w:hint="eastAsia"/>
          <w:b w:val="0"/>
          <w:sz w:val="32"/>
          <w:szCs w:val="32"/>
        </w:rPr>
        <w:t>报考</w:t>
      </w:r>
      <w:r w:rsidR="0090058C">
        <w:rPr>
          <w:rStyle w:val="a6"/>
          <w:rFonts w:ascii="楷体_GB2312" w:eastAsia="楷体_GB2312" w:hAnsi="黑体" w:cs="微软雅黑" w:hint="eastAsia"/>
          <w:b w:val="0"/>
          <w:sz w:val="32"/>
          <w:szCs w:val="32"/>
        </w:rPr>
        <w:t>副</w:t>
      </w:r>
      <w:r w:rsidR="0090058C" w:rsidRPr="00055AFD">
        <w:rPr>
          <w:rStyle w:val="a6"/>
          <w:rFonts w:ascii="楷体_GB2312" w:eastAsia="楷体_GB2312" w:hAnsi="黑体" w:cs="微软雅黑" w:hint="eastAsia"/>
          <w:b w:val="0"/>
          <w:sz w:val="32"/>
          <w:szCs w:val="32"/>
        </w:rPr>
        <w:t>科级领导职务，对工作经历和任职资历有什么要求？</w:t>
      </w:r>
    </w:p>
    <w:p w:rsidR="00B412AC" w:rsidRPr="009E4B88" w:rsidRDefault="00A26588" w:rsidP="00B412AC">
      <w:pPr>
        <w:pStyle w:val="Bodytext10"/>
        <w:adjustRightInd w:val="0"/>
        <w:snapToGrid w:val="0"/>
        <w:spacing w:line="560" w:lineRule="exact"/>
        <w:ind w:firstLineChars="200" w:firstLine="640"/>
        <w:jc w:val="both"/>
        <w:rPr>
          <w:rFonts w:ascii="仿宋_GB2312" w:eastAsia="仿宋_GB2312"/>
          <w:color w:val="FF0000"/>
          <w:sz w:val="32"/>
          <w:szCs w:val="32"/>
        </w:rPr>
      </w:pPr>
      <w:r>
        <w:rPr>
          <w:rFonts w:ascii="仿宋_GB2312" w:eastAsia="仿宋_GB2312" w:hAnsi="微软雅黑" w:hint="eastAsia"/>
          <w:color w:val="333333"/>
          <w:sz w:val="32"/>
          <w:szCs w:val="32"/>
          <w:lang w:val="en-US"/>
        </w:rPr>
        <w:lastRenderedPageBreak/>
        <w:t>应</w:t>
      </w:r>
      <w:r w:rsidR="00B412AC">
        <w:rPr>
          <w:rFonts w:ascii="仿宋_GB2312" w:eastAsia="仿宋_GB2312" w:hAnsi="微软雅黑" w:hint="eastAsia"/>
          <w:color w:val="333333"/>
          <w:sz w:val="32"/>
          <w:szCs w:val="32"/>
          <w:lang w:val="en-US"/>
        </w:rPr>
        <w:t>当</w:t>
      </w:r>
      <w:r w:rsidR="008732BC">
        <w:rPr>
          <w:rFonts w:ascii="仿宋_GB2312" w:eastAsia="仿宋_GB2312" w:hAnsi="微软雅黑" w:hint="eastAsia"/>
          <w:color w:val="333333"/>
          <w:sz w:val="32"/>
          <w:szCs w:val="32"/>
          <w:lang w:val="en-US"/>
        </w:rPr>
        <w:t>任一级科员及相当层次职级3年以上</w:t>
      </w:r>
      <w:r w:rsidR="00B412AC">
        <w:rPr>
          <w:rFonts w:ascii="仿宋_GB2312" w:eastAsia="仿宋_GB2312" w:hAnsi="微软雅黑" w:hint="eastAsia"/>
          <w:color w:val="333333"/>
          <w:sz w:val="32"/>
          <w:szCs w:val="32"/>
          <w:lang w:val="en-US"/>
        </w:rPr>
        <w:t>，</w:t>
      </w:r>
      <w:r w:rsidR="00B412AC" w:rsidRPr="009E4B88">
        <w:rPr>
          <w:rFonts w:ascii="仿宋_GB2312" w:eastAsia="仿宋_GB2312" w:hint="eastAsia"/>
          <w:sz w:val="32"/>
          <w:szCs w:val="32"/>
        </w:rPr>
        <w:t>且目前仍在我市乡镇（街道）工作。</w:t>
      </w:r>
    </w:p>
    <w:p w:rsidR="001B1C22" w:rsidRPr="00A26588" w:rsidRDefault="000046C4" w:rsidP="00A26588">
      <w:pPr>
        <w:pStyle w:val="a5"/>
        <w:widowControl/>
        <w:spacing w:before="0" w:beforeAutospacing="0" w:after="0" w:afterAutospacing="0" w:line="560" w:lineRule="exact"/>
        <w:ind w:firstLineChars="200" w:firstLine="640"/>
        <w:rPr>
          <w:rStyle w:val="a6"/>
          <w:rFonts w:ascii="楷体_GB2312" w:eastAsia="楷体_GB2312" w:hAnsi="黑体" w:cs="微软雅黑"/>
          <w:b w:val="0"/>
          <w:sz w:val="32"/>
          <w:szCs w:val="32"/>
        </w:rPr>
      </w:pPr>
      <w:r w:rsidRPr="00A26588">
        <w:rPr>
          <w:rStyle w:val="a6"/>
          <w:rFonts w:ascii="楷体_GB2312" w:eastAsia="楷体_GB2312" w:hAnsi="黑体" w:cs="微软雅黑" w:hint="eastAsia"/>
          <w:b w:val="0"/>
          <w:sz w:val="32"/>
          <w:szCs w:val="32"/>
        </w:rPr>
        <w:t>5</w:t>
      </w:r>
      <w:r w:rsidR="001B1C22" w:rsidRPr="00A26588">
        <w:rPr>
          <w:rStyle w:val="a6"/>
          <w:rFonts w:ascii="楷体_GB2312" w:eastAsia="楷体_GB2312" w:hAnsi="黑体" w:cs="微软雅黑" w:hint="eastAsia"/>
          <w:b w:val="0"/>
          <w:sz w:val="32"/>
          <w:szCs w:val="32"/>
        </w:rPr>
        <w:t>.事业人员</w:t>
      </w:r>
      <w:r w:rsidR="00A26588" w:rsidRPr="00A26588">
        <w:rPr>
          <w:rStyle w:val="a6"/>
          <w:rFonts w:ascii="楷体_GB2312" w:eastAsia="楷体_GB2312" w:hAnsi="黑体" w:cs="微软雅黑" w:hint="eastAsia"/>
          <w:b w:val="0"/>
          <w:sz w:val="32"/>
          <w:szCs w:val="32"/>
        </w:rPr>
        <w:t>提任七级、八级管理岗位领导人员</w:t>
      </w:r>
      <w:r w:rsidR="00EB5029">
        <w:rPr>
          <w:rStyle w:val="a6"/>
          <w:rFonts w:ascii="楷体_GB2312" w:eastAsia="楷体_GB2312" w:hAnsi="黑体" w:cs="微软雅黑" w:hint="eastAsia"/>
          <w:b w:val="0"/>
          <w:sz w:val="32"/>
          <w:szCs w:val="32"/>
        </w:rPr>
        <w:t>的</w:t>
      </w:r>
      <w:r w:rsidR="00A26588" w:rsidRPr="00A26588">
        <w:rPr>
          <w:rStyle w:val="a6"/>
          <w:rFonts w:ascii="楷体_GB2312" w:eastAsia="楷体_GB2312" w:hAnsi="黑体" w:cs="微软雅黑" w:hint="eastAsia"/>
          <w:b w:val="0"/>
          <w:sz w:val="32"/>
          <w:szCs w:val="32"/>
        </w:rPr>
        <w:t>任职条件如何</w:t>
      </w:r>
      <w:r w:rsidR="00B54BCD">
        <w:rPr>
          <w:rStyle w:val="a6"/>
          <w:rFonts w:ascii="楷体_GB2312" w:eastAsia="楷体_GB2312" w:hAnsi="黑体" w:cs="微软雅黑" w:hint="eastAsia"/>
          <w:b w:val="0"/>
          <w:sz w:val="32"/>
          <w:szCs w:val="32"/>
        </w:rPr>
        <w:t>把握</w:t>
      </w:r>
      <w:r w:rsidR="001B1C22" w:rsidRPr="00A26588">
        <w:rPr>
          <w:rStyle w:val="a6"/>
          <w:rFonts w:ascii="楷体_GB2312" w:eastAsia="楷体_GB2312" w:hAnsi="黑体" w:cs="微软雅黑" w:hint="eastAsia"/>
          <w:b w:val="0"/>
          <w:sz w:val="32"/>
          <w:szCs w:val="32"/>
        </w:rPr>
        <w:t>？</w:t>
      </w:r>
    </w:p>
    <w:p w:rsidR="001B1C22" w:rsidRDefault="00B412AC" w:rsidP="00B412AC">
      <w:pPr>
        <w:pStyle w:val="a5"/>
        <w:widowControl/>
        <w:spacing w:before="0" w:beforeAutospacing="0" w:after="0" w:afterAutospacing="0" w:line="560" w:lineRule="exact"/>
        <w:ind w:firstLineChars="200" w:firstLine="640"/>
        <w:rPr>
          <w:rStyle w:val="a6"/>
          <w:rFonts w:ascii="仿宋_GB2312" w:eastAsia="仿宋_GB2312" w:hAnsi="微软雅黑" w:cs="微软雅黑"/>
          <w:b w:val="0"/>
          <w:sz w:val="32"/>
          <w:szCs w:val="32"/>
        </w:rPr>
      </w:pPr>
      <w:r w:rsidRPr="00F471DF">
        <w:rPr>
          <w:rStyle w:val="a6"/>
          <w:rFonts w:ascii="仿宋_GB2312" w:eastAsia="仿宋_GB2312" w:hAnsi="微软雅黑" w:cs="微软雅黑" w:hint="eastAsia"/>
          <w:b w:val="0"/>
          <w:sz w:val="32"/>
          <w:szCs w:val="32"/>
        </w:rPr>
        <w:t>根据《山东省市级以下事业单位领导人员管理办法（试行）》（</w:t>
      </w:r>
      <w:proofErr w:type="gramStart"/>
      <w:r w:rsidRPr="00F471DF">
        <w:rPr>
          <w:rStyle w:val="a6"/>
          <w:rFonts w:ascii="仿宋_GB2312" w:eastAsia="仿宋_GB2312" w:hAnsi="微软雅黑" w:cs="微软雅黑" w:hint="eastAsia"/>
          <w:b w:val="0"/>
          <w:sz w:val="32"/>
          <w:szCs w:val="32"/>
        </w:rPr>
        <w:t>鲁办发</w:t>
      </w:r>
      <w:proofErr w:type="gramEnd"/>
      <w:r w:rsidRPr="00F471DF">
        <w:rPr>
          <w:rStyle w:val="a6"/>
          <w:rFonts w:ascii="仿宋_GB2312" w:eastAsia="仿宋_GB2312" w:hAnsi="微软雅黑" w:cs="微软雅黑" w:hint="eastAsia"/>
          <w:b w:val="0"/>
          <w:sz w:val="32"/>
          <w:szCs w:val="32"/>
        </w:rPr>
        <w:t>〔2018〕3号）</w:t>
      </w:r>
      <w:r>
        <w:rPr>
          <w:rStyle w:val="a6"/>
          <w:rFonts w:ascii="仿宋_GB2312" w:eastAsia="仿宋_GB2312" w:hAnsi="微软雅黑" w:cs="微软雅黑" w:hint="eastAsia"/>
          <w:b w:val="0"/>
          <w:sz w:val="32"/>
          <w:szCs w:val="32"/>
        </w:rPr>
        <w:t>规定，</w:t>
      </w:r>
      <w:r w:rsidR="001B1C22">
        <w:rPr>
          <w:rStyle w:val="a6"/>
          <w:rFonts w:ascii="仿宋_GB2312" w:eastAsia="仿宋_GB2312" w:hAnsi="微软雅黑" w:cs="微软雅黑" w:hint="eastAsia"/>
          <w:b w:val="0"/>
          <w:sz w:val="32"/>
          <w:szCs w:val="32"/>
        </w:rPr>
        <w:t>提任八级以上管理岗位领导人员的，一般应当具有四年以上工作经历。从副职提任正职的，应当具有副职岗位两年以上任职经历；从下级正职提任上级副职的，应当具有下级正职岗位三年以上任职经历。专业技术人员直接提任七级、八级管理岗位领导人员的，一般应当已担任中级以上专业技术职务。</w:t>
      </w:r>
    </w:p>
    <w:p w:rsidR="009C4928" w:rsidRPr="009C4928" w:rsidRDefault="000046C4" w:rsidP="00B412AC">
      <w:pPr>
        <w:pStyle w:val="a5"/>
        <w:widowControl/>
        <w:spacing w:before="0" w:beforeAutospacing="0" w:after="0" w:afterAutospacing="0" w:line="560" w:lineRule="exact"/>
        <w:ind w:firstLineChars="200" w:firstLine="640"/>
        <w:rPr>
          <w:rStyle w:val="a6"/>
          <w:rFonts w:ascii="楷体_GB2312" w:eastAsia="楷体_GB2312" w:hAnsi="黑体" w:cs="微软雅黑"/>
          <w:b w:val="0"/>
          <w:sz w:val="32"/>
          <w:szCs w:val="32"/>
        </w:rPr>
      </w:pPr>
      <w:r>
        <w:rPr>
          <w:rStyle w:val="a6"/>
          <w:rFonts w:ascii="楷体_GB2312" w:eastAsia="楷体_GB2312" w:hAnsi="黑体" w:cs="微软雅黑" w:hint="eastAsia"/>
          <w:b w:val="0"/>
          <w:sz w:val="32"/>
          <w:szCs w:val="32"/>
        </w:rPr>
        <w:t>6</w:t>
      </w:r>
      <w:r w:rsidR="009C4928" w:rsidRPr="009C4928">
        <w:rPr>
          <w:rStyle w:val="a6"/>
          <w:rFonts w:ascii="楷体_GB2312" w:eastAsia="楷体_GB2312" w:hAnsi="黑体" w:cs="微软雅黑" w:hint="eastAsia"/>
          <w:b w:val="0"/>
          <w:sz w:val="32"/>
          <w:szCs w:val="32"/>
        </w:rPr>
        <w:t>.离校未就业高校毕业生到高校毕业生实习见习基地的经历能否作为基层工作经历？</w:t>
      </w:r>
    </w:p>
    <w:p w:rsidR="009C4928" w:rsidRDefault="009C4928" w:rsidP="009C4928">
      <w:pPr>
        <w:pStyle w:val="a5"/>
        <w:adjustRightInd w:val="0"/>
        <w:snapToGrid w:val="0"/>
        <w:spacing w:before="0" w:beforeAutospacing="0" w:after="0" w:afterAutospacing="0" w:line="560" w:lineRule="exact"/>
        <w:ind w:firstLine="646"/>
        <w:rPr>
          <w:rFonts w:ascii="仿宋_GB2312" w:eastAsia="仿宋_GB2312"/>
          <w:color w:val="333333"/>
          <w:sz w:val="32"/>
          <w:szCs w:val="32"/>
        </w:rPr>
      </w:pPr>
      <w:r w:rsidRPr="009C4928">
        <w:rPr>
          <w:rFonts w:ascii="仿宋_GB2312" w:eastAsia="仿宋_GB2312" w:hint="eastAsia"/>
          <w:color w:val="333333"/>
          <w:sz w:val="32"/>
          <w:szCs w:val="32"/>
        </w:rPr>
        <w:t>离校未就业高校毕业生到高校毕业生实习见习基地（该基地为基层单位）参加见习或者到企事业单位参与项目研究的经历，可视为基层工作经历。普通高校毕业生在校期间的社会实践、实习、兼职等不能作为基层工作经历。</w:t>
      </w:r>
    </w:p>
    <w:p w:rsidR="001B1C22" w:rsidRPr="00055AFD" w:rsidRDefault="000046C4" w:rsidP="00055AFD">
      <w:pPr>
        <w:pStyle w:val="a5"/>
        <w:widowControl/>
        <w:spacing w:before="0" w:beforeAutospacing="0" w:after="0" w:afterAutospacing="0" w:line="560" w:lineRule="exact"/>
        <w:ind w:firstLineChars="200" w:firstLine="640"/>
        <w:rPr>
          <w:rStyle w:val="a6"/>
          <w:rFonts w:ascii="楷体_GB2312" w:eastAsia="楷体_GB2312" w:hAnsi="黑体" w:cs="微软雅黑"/>
          <w:b w:val="0"/>
          <w:sz w:val="32"/>
          <w:szCs w:val="32"/>
        </w:rPr>
      </w:pPr>
      <w:r>
        <w:rPr>
          <w:rStyle w:val="a6"/>
          <w:rFonts w:ascii="楷体_GB2312" w:eastAsia="楷体_GB2312" w:hAnsi="黑体" w:cs="微软雅黑" w:hint="eastAsia"/>
          <w:b w:val="0"/>
          <w:sz w:val="32"/>
          <w:szCs w:val="32"/>
        </w:rPr>
        <w:t>7</w:t>
      </w:r>
      <w:r w:rsidR="001B1C22" w:rsidRPr="00055AFD">
        <w:rPr>
          <w:rStyle w:val="a6"/>
          <w:rFonts w:ascii="楷体_GB2312" w:eastAsia="楷体_GB2312" w:hAnsi="黑体" w:cs="微软雅黑" w:hint="eastAsia"/>
          <w:b w:val="0"/>
          <w:sz w:val="32"/>
          <w:szCs w:val="32"/>
        </w:rPr>
        <w:t>.基层挂职锻炼的经历能否作为基层工作经历？</w:t>
      </w:r>
    </w:p>
    <w:p w:rsidR="001B1C22" w:rsidRDefault="001B1C22" w:rsidP="009C4928">
      <w:pPr>
        <w:pStyle w:val="a5"/>
        <w:adjustRightInd w:val="0"/>
        <w:snapToGrid w:val="0"/>
        <w:spacing w:before="0" w:beforeAutospacing="0" w:after="0" w:afterAutospacing="0" w:line="540" w:lineRule="exact"/>
        <w:ind w:firstLine="646"/>
        <w:rPr>
          <w:rFonts w:ascii="仿宋_GB2312" w:eastAsia="仿宋_GB2312" w:hAnsi="microsoft yahei" w:cs="microsoft yahei" w:hint="eastAsia"/>
          <w:color w:val="333333"/>
          <w:sz w:val="32"/>
          <w:szCs w:val="32"/>
        </w:rPr>
      </w:pPr>
      <w:r w:rsidRPr="0088618F">
        <w:rPr>
          <w:rFonts w:ascii="仿宋_GB2312" w:eastAsia="仿宋_GB2312" w:hAnsi="microsoft yahei" w:cs="microsoft yahei" w:hint="eastAsia"/>
          <w:color w:val="333333"/>
          <w:sz w:val="32"/>
          <w:szCs w:val="32"/>
        </w:rPr>
        <w:t>经组织批准，各级机关公务员及参照公务员法管理机关（单位）工作人员到《公告》所称的基层单位挂职锻炼超过半年以上的，可作为基层工作经历。多次被安排到基层挂职锻炼的经历可以合并计算。</w:t>
      </w:r>
    </w:p>
    <w:p w:rsidR="009C4928" w:rsidRPr="009C4928" w:rsidRDefault="000046C4" w:rsidP="009C4928">
      <w:pPr>
        <w:pStyle w:val="a5"/>
        <w:adjustRightInd w:val="0"/>
        <w:snapToGrid w:val="0"/>
        <w:spacing w:before="0" w:beforeAutospacing="0" w:after="0" w:afterAutospacing="0" w:line="560" w:lineRule="exact"/>
        <w:ind w:firstLine="646"/>
        <w:rPr>
          <w:rFonts w:ascii="楷体_GB2312" w:eastAsia="楷体_GB2312"/>
          <w:color w:val="333333"/>
          <w:sz w:val="32"/>
          <w:szCs w:val="32"/>
        </w:rPr>
      </w:pPr>
      <w:r w:rsidRPr="00B80B87">
        <w:rPr>
          <w:rFonts w:ascii="楷体_GB2312" w:eastAsia="楷体_GB2312" w:hint="eastAsia"/>
          <w:bCs/>
          <w:color w:val="333333"/>
          <w:sz w:val="32"/>
          <w:szCs w:val="32"/>
        </w:rPr>
        <w:lastRenderedPageBreak/>
        <w:t>8</w:t>
      </w:r>
      <w:r w:rsidR="009C4928" w:rsidRPr="00B80B87">
        <w:rPr>
          <w:rFonts w:ascii="楷体_GB2312" w:eastAsia="楷体_GB2312" w:hint="eastAsia"/>
          <w:bCs/>
          <w:color w:val="333333"/>
          <w:sz w:val="32"/>
          <w:szCs w:val="32"/>
        </w:rPr>
        <w:t>.设区市的市属开发区（高新区）党委、管委所属部门的工作经历能否作为基层工作经历？</w:t>
      </w:r>
    </w:p>
    <w:p w:rsidR="009C4928" w:rsidRPr="009C4928" w:rsidRDefault="009C4928" w:rsidP="009C4928">
      <w:pPr>
        <w:pStyle w:val="a5"/>
        <w:adjustRightInd w:val="0"/>
        <w:snapToGrid w:val="0"/>
        <w:spacing w:before="0" w:beforeAutospacing="0" w:after="0" w:afterAutospacing="0" w:line="560" w:lineRule="exact"/>
        <w:ind w:firstLine="646"/>
        <w:rPr>
          <w:rFonts w:ascii="仿宋_GB2312" w:eastAsia="仿宋_GB2312"/>
          <w:color w:val="333333"/>
          <w:sz w:val="32"/>
          <w:szCs w:val="32"/>
        </w:rPr>
      </w:pPr>
      <w:r w:rsidRPr="009C4928">
        <w:rPr>
          <w:rFonts w:ascii="仿宋_GB2312" w:eastAsia="仿宋_GB2312"/>
          <w:color w:val="333333"/>
          <w:sz w:val="32"/>
          <w:szCs w:val="32"/>
        </w:rPr>
        <w:t>在设区市的市属开发区（高新区）党委、管委所属部门的工作经历不能作为基层工作经历。</w:t>
      </w:r>
    </w:p>
    <w:p w:rsidR="009C4928" w:rsidRPr="009C4928" w:rsidRDefault="000046C4" w:rsidP="009C4928">
      <w:pPr>
        <w:pStyle w:val="a5"/>
        <w:adjustRightInd w:val="0"/>
        <w:snapToGrid w:val="0"/>
        <w:spacing w:before="0" w:beforeAutospacing="0" w:after="0" w:afterAutospacing="0" w:line="560" w:lineRule="exact"/>
        <w:ind w:firstLine="646"/>
        <w:rPr>
          <w:rFonts w:ascii="楷体_GB2312" w:eastAsia="楷体_GB2312"/>
          <w:color w:val="333333"/>
          <w:sz w:val="32"/>
          <w:szCs w:val="32"/>
        </w:rPr>
      </w:pPr>
      <w:r>
        <w:rPr>
          <w:rFonts w:ascii="楷体_GB2312" w:eastAsia="楷体_GB2312" w:hint="eastAsia"/>
          <w:bCs/>
          <w:color w:val="333333"/>
          <w:sz w:val="32"/>
          <w:szCs w:val="32"/>
        </w:rPr>
        <w:t>9</w:t>
      </w:r>
      <w:r w:rsidR="009C4928" w:rsidRPr="009C4928">
        <w:rPr>
          <w:rFonts w:ascii="楷体_GB2312" w:eastAsia="楷体_GB2312" w:hint="eastAsia"/>
          <w:bCs/>
          <w:color w:val="333333"/>
          <w:sz w:val="32"/>
          <w:szCs w:val="32"/>
        </w:rPr>
        <w:t>.设区市的市公安局各派出公安分局的工作经历能否作为基层工作经历？</w:t>
      </w:r>
    </w:p>
    <w:p w:rsidR="009C4928" w:rsidRPr="009C4928" w:rsidRDefault="009C4928" w:rsidP="009C4928">
      <w:pPr>
        <w:pStyle w:val="a5"/>
        <w:adjustRightInd w:val="0"/>
        <w:snapToGrid w:val="0"/>
        <w:spacing w:before="0" w:beforeAutospacing="0" w:after="0" w:afterAutospacing="0" w:line="560" w:lineRule="exact"/>
        <w:ind w:firstLine="646"/>
        <w:rPr>
          <w:rFonts w:ascii="仿宋_GB2312" w:eastAsia="仿宋_GB2312"/>
          <w:color w:val="333333"/>
          <w:sz w:val="32"/>
          <w:szCs w:val="32"/>
        </w:rPr>
      </w:pPr>
      <w:r w:rsidRPr="009C4928">
        <w:rPr>
          <w:rFonts w:ascii="仿宋_GB2312" w:eastAsia="仿宋_GB2312"/>
          <w:color w:val="333333"/>
          <w:sz w:val="32"/>
          <w:szCs w:val="32"/>
        </w:rPr>
        <w:t>可以作为基层工作经历。</w:t>
      </w:r>
    </w:p>
    <w:p w:rsidR="000046C4" w:rsidRPr="00055AFD" w:rsidRDefault="000046C4" w:rsidP="000046C4">
      <w:pPr>
        <w:pStyle w:val="a5"/>
        <w:widowControl/>
        <w:spacing w:before="0" w:beforeAutospacing="0" w:after="0" w:afterAutospacing="0" w:line="560" w:lineRule="exact"/>
        <w:ind w:firstLineChars="200" w:firstLine="640"/>
        <w:rPr>
          <w:rStyle w:val="a6"/>
          <w:rFonts w:ascii="楷体_GB2312" w:eastAsia="楷体_GB2312" w:hAnsi="黑体" w:cs="微软雅黑"/>
          <w:b w:val="0"/>
          <w:sz w:val="32"/>
          <w:szCs w:val="32"/>
        </w:rPr>
      </w:pPr>
      <w:r>
        <w:rPr>
          <w:rStyle w:val="a6"/>
          <w:rFonts w:ascii="楷体_GB2312" w:eastAsia="楷体_GB2312" w:hAnsi="黑体" w:cs="微软雅黑" w:hint="eastAsia"/>
          <w:b w:val="0"/>
          <w:sz w:val="32"/>
          <w:szCs w:val="32"/>
        </w:rPr>
        <w:t>10</w:t>
      </w:r>
      <w:r w:rsidRPr="00055AFD">
        <w:rPr>
          <w:rStyle w:val="a6"/>
          <w:rFonts w:ascii="楷体_GB2312" w:eastAsia="楷体_GB2312" w:hAnsi="黑体" w:cs="微软雅黑" w:hint="eastAsia"/>
          <w:b w:val="0"/>
          <w:sz w:val="32"/>
          <w:szCs w:val="32"/>
        </w:rPr>
        <w:t>.报名人员能否报考近亲属关系所在的选调（选拔）机关？</w:t>
      </w:r>
    </w:p>
    <w:p w:rsidR="000046C4" w:rsidRPr="00F97995" w:rsidRDefault="000046C4" w:rsidP="000046C4">
      <w:pPr>
        <w:pStyle w:val="a5"/>
        <w:widowControl/>
        <w:spacing w:before="0" w:beforeAutospacing="0" w:after="0" w:afterAutospacing="0" w:line="560" w:lineRule="exact"/>
        <w:ind w:firstLineChars="200" w:firstLine="640"/>
        <w:rPr>
          <w:rFonts w:ascii="仿宋_GB2312" w:eastAsia="仿宋_GB2312"/>
          <w:sz w:val="32"/>
          <w:szCs w:val="32"/>
        </w:rPr>
      </w:pPr>
      <w:r w:rsidRPr="00F97995">
        <w:rPr>
          <w:rFonts w:ascii="仿宋_GB2312" w:eastAsia="仿宋_GB2312" w:hAnsi="微软雅黑" w:cs="微软雅黑" w:hint="eastAsia"/>
          <w:sz w:val="32"/>
          <w:szCs w:val="32"/>
        </w:rPr>
        <w:t>选调</w:t>
      </w:r>
      <w:r>
        <w:rPr>
          <w:rFonts w:ascii="仿宋_GB2312" w:eastAsia="仿宋_GB2312" w:hAnsi="微软雅黑" w:cs="微软雅黑" w:hint="eastAsia"/>
          <w:sz w:val="32"/>
          <w:szCs w:val="32"/>
        </w:rPr>
        <w:t>（选拔）</w:t>
      </w:r>
      <w:r w:rsidRPr="00F97995">
        <w:rPr>
          <w:rFonts w:ascii="仿宋_GB2312" w:eastAsia="仿宋_GB2312" w:hAnsi="微软雅黑" w:cs="微软雅黑" w:hint="eastAsia"/>
          <w:sz w:val="32"/>
          <w:szCs w:val="32"/>
        </w:rPr>
        <w:t>机关对于回避都有相关要求。涉及与本人有夫妻关系、直系血亲关系、三代以内旁系血亲关系以及近姻亲关系的，报名时须事先咨询选调</w:t>
      </w:r>
      <w:r>
        <w:rPr>
          <w:rFonts w:ascii="仿宋_GB2312" w:eastAsia="仿宋_GB2312" w:hAnsi="微软雅黑" w:cs="微软雅黑" w:hint="eastAsia"/>
          <w:sz w:val="32"/>
          <w:szCs w:val="32"/>
        </w:rPr>
        <w:t>（选拔）</w:t>
      </w:r>
      <w:r w:rsidRPr="00F97995">
        <w:rPr>
          <w:rFonts w:ascii="仿宋_GB2312" w:eastAsia="仿宋_GB2312" w:hAnsi="微软雅黑" w:cs="微软雅黑" w:hint="eastAsia"/>
          <w:sz w:val="32"/>
          <w:szCs w:val="32"/>
        </w:rPr>
        <w:t>机关。</w:t>
      </w:r>
    </w:p>
    <w:p w:rsidR="00055AFD" w:rsidRDefault="009C4928" w:rsidP="009C4928">
      <w:pPr>
        <w:pStyle w:val="a5"/>
        <w:widowControl/>
        <w:spacing w:before="0" w:beforeAutospacing="0" w:after="0" w:afterAutospacing="0" w:line="560" w:lineRule="exact"/>
        <w:ind w:firstLineChars="200" w:firstLine="640"/>
        <w:rPr>
          <w:rStyle w:val="a6"/>
          <w:rFonts w:ascii="楷体_GB2312" w:eastAsia="楷体_GB2312" w:hAnsi="黑体" w:cs="微软雅黑"/>
          <w:b w:val="0"/>
          <w:sz w:val="32"/>
          <w:szCs w:val="32"/>
        </w:rPr>
      </w:pPr>
      <w:r>
        <w:rPr>
          <w:rStyle w:val="a6"/>
          <w:rFonts w:ascii="楷体_GB2312" w:eastAsia="楷体_GB2312" w:hAnsi="黑体" w:cs="微软雅黑" w:hint="eastAsia"/>
          <w:b w:val="0"/>
          <w:sz w:val="32"/>
          <w:szCs w:val="32"/>
        </w:rPr>
        <w:t>1</w:t>
      </w:r>
      <w:r w:rsidR="000046C4">
        <w:rPr>
          <w:rStyle w:val="a6"/>
          <w:rFonts w:ascii="楷体_GB2312" w:eastAsia="楷体_GB2312" w:hAnsi="黑体" w:cs="微软雅黑" w:hint="eastAsia"/>
          <w:b w:val="0"/>
          <w:sz w:val="32"/>
          <w:szCs w:val="32"/>
        </w:rPr>
        <w:t>1</w:t>
      </w:r>
      <w:r w:rsidR="001B1C22" w:rsidRPr="00055AFD">
        <w:rPr>
          <w:rStyle w:val="a6"/>
          <w:rFonts w:ascii="楷体_GB2312" w:eastAsia="楷体_GB2312" w:hAnsi="黑体" w:cs="微软雅黑" w:hint="eastAsia"/>
          <w:b w:val="0"/>
          <w:sz w:val="32"/>
          <w:szCs w:val="32"/>
        </w:rPr>
        <w:t>.如何把握新录用公务员</w:t>
      </w:r>
      <w:r w:rsidR="00466517">
        <w:rPr>
          <w:rStyle w:val="a6"/>
          <w:rFonts w:ascii="楷体_GB2312" w:eastAsia="楷体_GB2312" w:hAnsi="黑体" w:cs="微软雅黑" w:hint="eastAsia"/>
          <w:b w:val="0"/>
          <w:sz w:val="32"/>
          <w:szCs w:val="32"/>
        </w:rPr>
        <w:t>、新聘用事业单位工作人员</w:t>
      </w:r>
      <w:r w:rsidR="001B1C22" w:rsidRPr="00055AFD">
        <w:rPr>
          <w:rStyle w:val="a6"/>
          <w:rFonts w:ascii="楷体_GB2312" w:eastAsia="楷体_GB2312" w:hAnsi="黑体" w:cs="微软雅黑" w:hint="eastAsia"/>
          <w:b w:val="0"/>
          <w:sz w:val="32"/>
          <w:szCs w:val="32"/>
        </w:rPr>
        <w:t>在试用期内的年度考核结果？</w:t>
      </w:r>
    </w:p>
    <w:p w:rsidR="001B1C22" w:rsidRDefault="001B1C22" w:rsidP="00055AFD">
      <w:pPr>
        <w:pStyle w:val="a5"/>
        <w:widowControl/>
        <w:spacing w:before="0" w:beforeAutospacing="0" w:after="0" w:afterAutospacing="0" w:line="560" w:lineRule="exact"/>
        <w:ind w:firstLineChars="200" w:firstLine="640"/>
        <w:rPr>
          <w:rFonts w:ascii="仿宋_GB2312" w:eastAsia="仿宋_GB2312" w:hAnsi="microsoft yahei" w:cs="microsoft yahei" w:hint="eastAsia"/>
          <w:color w:val="333333"/>
          <w:sz w:val="32"/>
          <w:szCs w:val="32"/>
        </w:rPr>
      </w:pPr>
      <w:r w:rsidRPr="0088618F">
        <w:rPr>
          <w:rFonts w:ascii="仿宋_GB2312" w:eastAsia="仿宋_GB2312" w:hAnsi="microsoft yahei" w:cs="microsoft yahei" w:hint="eastAsia"/>
          <w:color w:val="333333"/>
          <w:sz w:val="32"/>
          <w:szCs w:val="32"/>
        </w:rPr>
        <w:t>新录用公务员</w:t>
      </w:r>
      <w:r w:rsidR="00466517">
        <w:rPr>
          <w:rFonts w:ascii="仿宋_GB2312" w:eastAsia="仿宋_GB2312" w:hAnsi="microsoft yahei" w:cs="microsoft yahei" w:hint="eastAsia"/>
          <w:color w:val="333333"/>
          <w:sz w:val="32"/>
          <w:szCs w:val="32"/>
        </w:rPr>
        <w:t>或新聘用事业单位工作人员，</w:t>
      </w:r>
      <w:r w:rsidRPr="0088618F">
        <w:rPr>
          <w:rFonts w:ascii="仿宋_GB2312" w:eastAsia="仿宋_GB2312" w:hAnsi="microsoft yahei" w:cs="microsoft yahei" w:hint="eastAsia"/>
          <w:color w:val="333333"/>
          <w:sz w:val="32"/>
          <w:szCs w:val="32"/>
        </w:rPr>
        <w:t>凡试用期满考核合格的，其试用期内的年度考核结果可按“称职”</w:t>
      </w:r>
      <w:r w:rsidR="00466517">
        <w:rPr>
          <w:rFonts w:ascii="仿宋_GB2312" w:eastAsia="仿宋_GB2312" w:hAnsi="microsoft yahei" w:cs="microsoft yahei" w:hint="eastAsia"/>
          <w:color w:val="333333"/>
          <w:sz w:val="32"/>
          <w:szCs w:val="32"/>
        </w:rPr>
        <w:t>或“合格”</w:t>
      </w:r>
      <w:r w:rsidRPr="0088618F">
        <w:rPr>
          <w:rFonts w:ascii="仿宋_GB2312" w:eastAsia="仿宋_GB2312" w:hAnsi="microsoft yahei" w:cs="microsoft yahei" w:hint="eastAsia"/>
          <w:color w:val="333333"/>
          <w:sz w:val="32"/>
          <w:szCs w:val="32"/>
        </w:rPr>
        <w:t>把握。</w:t>
      </w:r>
    </w:p>
    <w:p w:rsidR="000046C4" w:rsidRPr="00055AFD" w:rsidRDefault="000046C4" w:rsidP="000046C4">
      <w:pPr>
        <w:pStyle w:val="a5"/>
        <w:widowControl/>
        <w:spacing w:before="0" w:beforeAutospacing="0" w:after="0" w:afterAutospacing="0" w:line="560" w:lineRule="exact"/>
        <w:ind w:firstLineChars="200" w:firstLine="640"/>
        <w:rPr>
          <w:rStyle w:val="a6"/>
          <w:rFonts w:ascii="楷体_GB2312" w:eastAsia="楷体_GB2312" w:hAnsi="黑体" w:cs="微软雅黑"/>
          <w:b w:val="0"/>
          <w:sz w:val="32"/>
          <w:szCs w:val="32"/>
        </w:rPr>
      </w:pPr>
      <w:r>
        <w:rPr>
          <w:rStyle w:val="a6"/>
          <w:rFonts w:ascii="楷体_GB2312" w:eastAsia="楷体_GB2312" w:hAnsi="黑体" w:cs="微软雅黑" w:hint="eastAsia"/>
          <w:b w:val="0"/>
          <w:sz w:val="32"/>
          <w:szCs w:val="32"/>
        </w:rPr>
        <w:t>12</w:t>
      </w:r>
      <w:r w:rsidRPr="00055AFD">
        <w:rPr>
          <w:rStyle w:val="a6"/>
          <w:rFonts w:ascii="楷体_GB2312" w:eastAsia="楷体_GB2312" w:hAnsi="黑体" w:cs="微软雅黑" w:hint="eastAsia"/>
          <w:b w:val="0"/>
          <w:sz w:val="32"/>
          <w:szCs w:val="32"/>
        </w:rPr>
        <w:t>.何谓任免机关？</w:t>
      </w:r>
    </w:p>
    <w:p w:rsidR="000046C4" w:rsidRDefault="000046C4" w:rsidP="000046C4">
      <w:pPr>
        <w:pStyle w:val="a5"/>
        <w:widowControl/>
        <w:spacing w:before="0" w:beforeAutospacing="0" w:after="0" w:afterAutospacing="0" w:line="560" w:lineRule="exact"/>
        <w:ind w:firstLineChars="200" w:firstLine="640"/>
        <w:rPr>
          <w:rFonts w:ascii="仿宋_GB2312" w:eastAsia="仿宋_GB2312" w:hAnsi="微软雅黑" w:cs="微软雅黑"/>
          <w:sz w:val="32"/>
          <w:szCs w:val="32"/>
        </w:rPr>
      </w:pPr>
      <w:r w:rsidRPr="00F97995">
        <w:rPr>
          <w:rFonts w:ascii="仿宋_GB2312" w:eastAsia="仿宋_GB2312" w:hAnsi="微软雅黑" w:cs="微软雅黑" w:hint="eastAsia"/>
          <w:sz w:val="32"/>
          <w:szCs w:val="32"/>
        </w:rPr>
        <w:t>任免机关指按照干部管理权限，对报名人员职务具有任免权限的机关。</w:t>
      </w:r>
    </w:p>
    <w:p w:rsidR="00055AFD" w:rsidRDefault="001B1C22" w:rsidP="00055AFD">
      <w:pPr>
        <w:pStyle w:val="a5"/>
        <w:widowControl/>
        <w:spacing w:before="0" w:beforeAutospacing="0" w:after="0" w:afterAutospacing="0" w:line="560" w:lineRule="exact"/>
        <w:ind w:firstLineChars="200" w:firstLine="640"/>
        <w:rPr>
          <w:rStyle w:val="a6"/>
          <w:rFonts w:ascii="楷体_GB2312" w:eastAsia="楷体_GB2312" w:hAnsi="黑体" w:cs="微软雅黑"/>
          <w:b w:val="0"/>
          <w:sz w:val="32"/>
          <w:szCs w:val="32"/>
        </w:rPr>
      </w:pPr>
      <w:r w:rsidRPr="00055AFD">
        <w:rPr>
          <w:rStyle w:val="a6"/>
          <w:rFonts w:ascii="楷体_GB2312" w:eastAsia="楷体_GB2312" w:hAnsi="黑体" w:cs="微软雅黑" w:hint="eastAsia"/>
          <w:b w:val="0"/>
          <w:sz w:val="32"/>
          <w:szCs w:val="32"/>
        </w:rPr>
        <w:t>1</w:t>
      </w:r>
      <w:r w:rsidR="009C4928">
        <w:rPr>
          <w:rStyle w:val="a6"/>
          <w:rFonts w:ascii="楷体_GB2312" w:eastAsia="楷体_GB2312" w:hAnsi="黑体" w:cs="微软雅黑" w:hint="eastAsia"/>
          <w:b w:val="0"/>
          <w:sz w:val="32"/>
          <w:szCs w:val="32"/>
        </w:rPr>
        <w:t>3</w:t>
      </w:r>
      <w:r w:rsidRPr="00055AFD">
        <w:rPr>
          <w:rStyle w:val="a6"/>
          <w:rFonts w:ascii="楷体_GB2312" w:eastAsia="楷体_GB2312" w:hAnsi="黑体" w:cs="微软雅黑" w:hint="eastAsia"/>
          <w:b w:val="0"/>
          <w:sz w:val="32"/>
          <w:szCs w:val="32"/>
        </w:rPr>
        <w:t>.如何把握“以上”“以下”？</w:t>
      </w:r>
    </w:p>
    <w:p w:rsidR="00306D18" w:rsidRPr="001B1C22" w:rsidRDefault="001B1C22" w:rsidP="00EB5029">
      <w:pPr>
        <w:pStyle w:val="a5"/>
        <w:widowControl/>
        <w:spacing w:before="0" w:beforeAutospacing="0" w:after="0" w:afterAutospacing="0" w:line="560" w:lineRule="exact"/>
        <w:ind w:firstLineChars="200" w:firstLine="640"/>
      </w:pPr>
      <w:r>
        <w:rPr>
          <w:rFonts w:ascii="仿宋_GB2312" w:eastAsia="仿宋_GB2312" w:hAnsi="microsoft yahei" w:cs="microsoft yahei" w:hint="eastAsia"/>
          <w:color w:val="333333"/>
          <w:sz w:val="32"/>
          <w:szCs w:val="32"/>
        </w:rPr>
        <w:t>本次</w:t>
      </w:r>
      <w:r w:rsidRPr="0088618F">
        <w:rPr>
          <w:rFonts w:ascii="仿宋_GB2312" w:eastAsia="仿宋_GB2312" w:hAnsi="microsoft yahei" w:cs="microsoft yahei" w:hint="eastAsia"/>
          <w:color w:val="333333"/>
          <w:sz w:val="32"/>
          <w:szCs w:val="32"/>
        </w:rPr>
        <w:t>选调</w:t>
      </w:r>
      <w:r>
        <w:rPr>
          <w:rFonts w:ascii="仿宋_GB2312" w:eastAsia="仿宋_GB2312" w:hAnsi="microsoft yahei" w:cs="microsoft yahei" w:hint="eastAsia"/>
          <w:color w:val="333333"/>
          <w:sz w:val="32"/>
          <w:szCs w:val="32"/>
        </w:rPr>
        <w:t>（选拔）</w:t>
      </w:r>
      <w:r w:rsidRPr="0088618F">
        <w:rPr>
          <w:rFonts w:ascii="仿宋_GB2312" w:eastAsia="仿宋_GB2312" w:hAnsi="microsoft yahei" w:cs="microsoft yahei" w:hint="eastAsia"/>
          <w:color w:val="333333"/>
          <w:sz w:val="32"/>
          <w:szCs w:val="32"/>
        </w:rPr>
        <w:t>工作所称“以上”、“以下”、“以前”、“以后”均包含本层级、本级别、本年度、本月份。</w:t>
      </w:r>
    </w:p>
    <w:sectPr w:rsidR="00306D18" w:rsidRPr="001B1C22" w:rsidSect="001B1C22">
      <w:headerReference w:type="even" r:id="rId6"/>
      <w:headerReference w:type="default" r:id="rId7"/>
      <w:footerReference w:type="even" r:id="rId8"/>
      <w:footerReference w:type="default" r:id="rId9"/>
      <w:headerReference w:type="first" r:id="rId10"/>
      <w:footerReference w:type="first" r:id="rId11"/>
      <w:pgSz w:w="11906" w:h="16838"/>
      <w:pgMar w:top="2098" w:right="1531" w:bottom="1985" w:left="153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0A2C" w:rsidRDefault="00720A2C" w:rsidP="001B1C22">
      <w:r>
        <w:separator/>
      </w:r>
    </w:p>
  </w:endnote>
  <w:endnote w:type="continuationSeparator" w:id="0">
    <w:p w:rsidR="00720A2C" w:rsidRDefault="00720A2C" w:rsidP="001B1C2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楷体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microsoft yahei">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1CC7" w:rsidRDefault="00431CC7">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15341"/>
      <w:docPartObj>
        <w:docPartGallery w:val="Page Numbers (Bottom of Page)"/>
        <w:docPartUnique/>
      </w:docPartObj>
    </w:sdtPr>
    <w:sdtContent>
      <w:p w:rsidR="00066386" w:rsidRDefault="00D43D52">
        <w:pPr>
          <w:pStyle w:val="a4"/>
          <w:jc w:val="center"/>
        </w:pPr>
        <w:fldSimple w:instr=" PAGE   \* MERGEFORMAT ">
          <w:r w:rsidR="00431CC7" w:rsidRPr="00431CC7">
            <w:rPr>
              <w:noProof/>
              <w:lang w:val="zh-CN"/>
            </w:rPr>
            <w:t>4</w:t>
          </w:r>
        </w:fldSimple>
      </w:p>
    </w:sdtContent>
  </w:sdt>
  <w:p w:rsidR="00066386" w:rsidRDefault="00066386">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1CC7" w:rsidRDefault="00431CC7">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0A2C" w:rsidRDefault="00720A2C" w:rsidP="001B1C22">
      <w:r>
        <w:separator/>
      </w:r>
    </w:p>
  </w:footnote>
  <w:footnote w:type="continuationSeparator" w:id="0">
    <w:p w:rsidR="00720A2C" w:rsidRDefault="00720A2C" w:rsidP="001B1C2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1CC7" w:rsidRDefault="00431CC7">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6EEC" w:rsidRDefault="00B76EEC" w:rsidP="00431CC7">
    <w:pPr>
      <w:pStyle w:val="a3"/>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1CC7" w:rsidRDefault="00431CC7">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B1C22"/>
    <w:rsid w:val="000046C4"/>
    <w:rsid w:val="00055AFD"/>
    <w:rsid w:val="00066386"/>
    <w:rsid w:val="000A435D"/>
    <w:rsid w:val="001B1C22"/>
    <w:rsid w:val="00233905"/>
    <w:rsid w:val="00252262"/>
    <w:rsid w:val="0025341F"/>
    <w:rsid w:val="002C6283"/>
    <w:rsid w:val="00395EF4"/>
    <w:rsid w:val="00431CC7"/>
    <w:rsid w:val="00461887"/>
    <w:rsid w:val="00466517"/>
    <w:rsid w:val="00720A2C"/>
    <w:rsid w:val="00733239"/>
    <w:rsid w:val="007A09FC"/>
    <w:rsid w:val="008376B8"/>
    <w:rsid w:val="008732BC"/>
    <w:rsid w:val="008B4B8F"/>
    <w:rsid w:val="008E4C4E"/>
    <w:rsid w:val="0090058C"/>
    <w:rsid w:val="00925296"/>
    <w:rsid w:val="009B3C8D"/>
    <w:rsid w:val="009C4928"/>
    <w:rsid w:val="009F632B"/>
    <w:rsid w:val="00A26588"/>
    <w:rsid w:val="00AD37DF"/>
    <w:rsid w:val="00AD6FA8"/>
    <w:rsid w:val="00B412AC"/>
    <w:rsid w:val="00B54BCD"/>
    <w:rsid w:val="00B76EEC"/>
    <w:rsid w:val="00B80B87"/>
    <w:rsid w:val="00BB4DB6"/>
    <w:rsid w:val="00C23FB5"/>
    <w:rsid w:val="00D43D52"/>
    <w:rsid w:val="00D953CF"/>
    <w:rsid w:val="00E11E46"/>
    <w:rsid w:val="00E1766A"/>
    <w:rsid w:val="00E356F3"/>
    <w:rsid w:val="00EB3E64"/>
    <w:rsid w:val="00EB502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3C8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B1C2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1B1C22"/>
    <w:rPr>
      <w:sz w:val="18"/>
      <w:szCs w:val="18"/>
    </w:rPr>
  </w:style>
  <w:style w:type="paragraph" w:styleId="a4">
    <w:name w:val="footer"/>
    <w:basedOn w:val="a"/>
    <w:link w:val="Char0"/>
    <w:uiPriority w:val="99"/>
    <w:unhideWhenUsed/>
    <w:rsid w:val="001B1C22"/>
    <w:pPr>
      <w:tabs>
        <w:tab w:val="center" w:pos="4153"/>
        <w:tab w:val="right" w:pos="8306"/>
      </w:tabs>
      <w:snapToGrid w:val="0"/>
      <w:jc w:val="left"/>
    </w:pPr>
    <w:rPr>
      <w:sz w:val="18"/>
      <w:szCs w:val="18"/>
    </w:rPr>
  </w:style>
  <w:style w:type="character" w:customStyle="1" w:styleId="Char0">
    <w:name w:val="页脚 Char"/>
    <w:basedOn w:val="a0"/>
    <w:link w:val="a4"/>
    <w:uiPriority w:val="99"/>
    <w:rsid w:val="001B1C22"/>
    <w:rPr>
      <w:sz w:val="18"/>
      <w:szCs w:val="18"/>
    </w:rPr>
  </w:style>
  <w:style w:type="character" w:customStyle="1" w:styleId="Bodytext1">
    <w:name w:val="Body text|1_"/>
    <w:basedOn w:val="a0"/>
    <w:link w:val="Bodytext10"/>
    <w:rsid w:val="001B1C22"/>
    <w:rPr>
      <w:rFonts w:ascii="宋体" w:eastAsia="宋体" w:hAnsi="宋体" w:cs="宋体"/>
      <w:sz w:val="22"/>
      <w:lang w:val="zh-CN" w:bidi="zh-CN"/>
    </w:rPr>
  </w:style>
  <w:style w:type="paragraph" w:customStyle="1" w:styleId="Bodytext10">
    <w:name w:val="Body text|1"/>
    <w:basedOn w:val="a"/>
    <w:link w:val="Bodytext1"/>
    <w:qFormat/>
    <w:rsid w:val="001B1C22"/>
    <w:pPr>
      <w:spacing w:line="384" w:lineRule="auto"/>
      <w:ind w:firstLine="400"/>
      <w:jc w:val="left"/>
    </w:pPr>
    <w:rPr>
      <w:rFonts w:ascii="宋体" w:eastAsia="宋体" w:hAnsi="宋体" w:cs="宋体"/>
      <w:sz w:val="22"/>
      <w:lang w:val="zh-CN" w:bidi="zh-CN"/>
    </w:rPr>
  </w:style>
  <w:style w:type="paragraph" w:styleId="a5">
    <w:name w:val="Normal (Web)"/>
    <w:basedOn w:val="a"/>
    <w:rsid w:val="001B1C22"/>
    <w:pPr>
      <w:spacing w:before="100" w:beforeAutospacing="1" w:after="100" w:afterAutospacing="1"/>
      <w:jc w:val="left"/>
    </w:pPr>
    <w:rPr>
      <w:rFonts w:ascii="Calibri" w:eastAsia="宋体" w:hAnsi="Calibri" w:cs="Times New Roman"/>
      <w:kern w:val="0"/>
      <w:sz w:val="24"/>
      <w:szCs w:val="24"/>
    </w:rPr>
  </w:style>
  <w:style w:type="character" w:styleId="a6">
    <w:name w:val="Strong"/>
    <w:basedOn w:val="a0"/>
    <w:qFormat/>
    <w:rsid w:val="001B1C22"/>
    <w:rPr>
      <w: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4</Pages>
  <Words>278</Words>
  <Characters>1591</Characters>
  <Application>Microsoft Office Word</Application>
  <DocSecurity>0</DocSecurity>
  <Lines>13</Lines>
  <Paragraphs>3</Paragraphs>
  <ScaleCrop>false</ScaleCrop>
  <Company>微软中国</Company>
  <LinksUpToDate>false</LinksUpToDate>
  <CharactersWithSpaces>1866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公务员二科</cp:lastModifiedBy>
  <cp:revision>24</cp:revision>
  <dcterms:created xsi:type="dcterms:W3CDTF">2020-09-03T11:41:00Z</dcterms:created>
  <dcterms:modified xsi:type="dcterms:W3CDTF">2020-09-04T12:33:00Z</dcterms:modified>
</cp:coreProperties>
</file>