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  <w:r w:rsidR="00F602A8" w:rsidRPr="009F196F">
        <w:rPr>
          <w:rFonts w:hint="eastAsia"/>
          <w:sz w:val="32"/>
          <w:szCs w:val="32"/>
        </w:rPr>
        <w:t>2020</w:t>
      </w:r>
      <w:r w:rsidR="00F602A8" w:rsidRPr="009F196F">
        <w:rPr>
          <w:rFonts w:hint="eastAsia"/>
          <w:sz w:val="32"/>
          <w:szCs w:val="32"/>
        </w:rPr>
        <w:t>年</w:t>
      </w:r>
      <w:r w:rsidR="00F602A8">
        <w:rPr>
          <w:rFonts w:hint="eastAsia"/>
          <w:sz w:val="32"/>
          <w:szCs w:val="32"/>
        </w:rPr>
        <w:t>第二批</w:t>
      </w:r>
      <w:r w:rsidR="00B8636C">
        <w:rPr>
          <w:rFonts w:hint="eastAsia"/>
          <w:sz w:val="32"/>
          <w:szCs w:val="32"/>
        </w:rPr>
        <w:t>代理制</w:t>
      </w:r>
      <w:r w:rsidR="00F602A8">
        <w:rPr>
          <w:rFonts w:hint="eastAsia"/>
          <w:sz w:val="32"/>
          <w:szCs w:val="32"/>
        </w:rPr>
        <w:t>招聘面试</w:t>
      </w:r>
    </w:p>
    <w:p w:rsidR="00DB118A" w:rsidRP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健康卡及安全</w:t>
      </w:r>
      <w:r w:rsidR="00F602A8">
        <w:rPr>
          <w:rFonts w:hint="eastAsia"/>
          <w:sz w:val="32"/>
          <w:szCs w:val="32"/>
        </w:rPr>
        <w:t>面试</w:t>
      </w:r>
      <w:r w:rsidRPr="009F196F">
        <w:rPr>
          <w:rFonts w:hint="eastAsia"/>
          <w:sz w:val="32"/>
          <w:szCs w:val="32"/>
        </w:rPr>
        <w:t>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2093"/>
        <w:gridCol w:w="1276"/>
        <w:gridCol w:w="850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F602A8"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276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F85202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F602A8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F602A8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B8636C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F602A8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B8636C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F602A8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F602A8">
        <w:trPr>
          <w:trHeight w:val="567"/>
        </w:trPr>
        <w:tc>
          <w:tcPr>
            <w:tcW w:w="2093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276" w:type="dxa"/>
            <w:vAlign w:val="center"/>
          </w:tcPr>
          <w:p w:rsidR="00014718" w:rsidRDefault="00B8636C" w:rsidP="00B8636C">
            <w:pPr>
              <w:jc w:val="center"/>
            </w:pPr>
            <w:r>
              <w:rPr>
                <w:rFonts w:hint="eastAsia"/>
              </w:rPr>
              <w:t>9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F602A8">
        <w:trPr>
          <w:trHeight w:val="1438"/>
        </w:trPr>
        <w:tc>
          <w:tcPr>
            <w:tcW w:w="2093" w:type="dxa"/>
            <w:vAlign w:val="center"/>
          </w:tcPr>
          <w:p w:rsidR="00251B4C" w:rsidRPr="00AC47EC" w:rsidRDefault="005A1613" w:rsidP="005A1613">
            <w:pPr>
              <w:jc w:val="center"/>
              <w:rPr>
                <w:color w:val="FF0000"/>
              </w:rPr>
            </w:pPr>
            <w:r w:rsidRPr="005A1613">
              <w:rPr>
                <w:rFonts w:hint="eastAsia"/>
              </w:rPr>
              <w:t>风险等级由中、高风险地区调整为低风险地区但未满</w:t>
            </w:r>
            <w:r w:rsidRPr="005A1613">
              <w:rPr>
                <w:rFonts w:hint="eastAsia"/>
              </w:rPr>
              <w:t>14</w:t>
            </w:r>
            <w:r w:rsidRPr="005A1613">
              <w:rPr>
                <w:rFonts w:hint="eastAsia"/>
              </w:rPr>
              <w:t>天的考生</w:t>
            </w:r>
            <w:r w:rsidRPr="005A1613">
              <w:rPr>
                <w:rFonts w:hint="eastAsia"/>
              </w:rPr>
              <w:t>,</w:t>
            </w:r>
            <w:r w:rsidRPr="005A1613">
              <w:rPr>
                <w:rFonts w:hint="eastAsia"/>
              </w:rPr>
              <w:t>面试前</w:t>
            </w:r>
            <w:r w:rsidRPr="005A1613">
              <w:rPr>
                <w:rFonts w:hint="eastAsia"/>
              </w:rPr>
              <w:t>7</w:t>
            </w:r>
            <w:r w:rsidRPr="005A1613">
              <w:rPr>
                <w:rFonts w:hint="eastAsia"/>
              </w:rPr>
              <w:t>天内</w:t>
            </w:r>
            <w:r w:rsidR="00F602A8">
              <w:rPr>
                <w:rFonts w:hint="eastAsia"/>
              </w:rPr>
              <w:t>核酸检测结果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F602A8">
        <w:trPr>
          <w:trHeight w:val="1543"/>
        </w:trPr>
        <w:tc>
          <w:tcPr>
            <w:tcW w:w="2093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/>
        </w:tc>
      </w:tr>
      <w:tr w:rsidR="00251B4C" w:rsidTr="00F602A8">
        <w:trPr>
          <w:trHeight w:val="2118"/>
        </w:trPr>
        <w:tc>
          <w:tcPr>
            <w:tcW w:w="2093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654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68" w:rsidRDefault="000F4768" w:rsidP="00A226EE">
      <w:r>
        <w:separator/>
      </w:r>
    </w:p>
  </w:endnote>
  <w:endnote w:type="continuationSeparator" w:id="1">
    <w:p w:rsidR="000F4768" w:rsidRDefault="000F4768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68" w:rsidRDefault="000F4768" w:rsidP="00A226EE">
      <w:r>
        <w:separator/>
      </w:r>
    </w:p>
  </w:footnote>
  <w:footnote w:type="continuationSeparator" w:id="1">
    <w:p w:rsidR="000F4768" w:rsidRDefault="000F4768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47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5AAD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12B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613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2CE7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C5057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636C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89C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02A8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2020-07-22T09:21:00Z</dcterms:created>
  <dcterms:modified xsi:type="dcterms:W3CDTF">2020-09-03T05:53:00Z</dcterms:modified>
</cp:coreProperties>
</file>