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方正黑体_GBK" w:hAnsi="方正黑体_GBK" w:eastAsia="方正黑体_GBK" w:cs="方正黑体_GBK"/>
          <w:sz w:val="33"/>
          <w:szCs w:val="33"/>
          <w:lang w:eastAsia="zh-CN"/>
        </w:rPr>
      </w:pPr>
      <w:r>
        <w:rPr>
          <w:rFonts w:hint="eastAsia" w:ascii="方正黑体_GBK" w:hAnsi="方正黑体_GBK" w:eastAsia="方正黑体_GBK" w:cs="方正黑体_GBK"/>
          <w:sz w:val="33"/>
          <w:szCs w:val="33"/>
          <w:lang w:eastAsia="zh-CN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/>
          <w:sz w:val="28"/>
          <w:szCs w:val="28"/>
          <w:lang w:eastAsia="zh-CN"/>
        </w:rPr>
      </w:pPr>
      <w:r>
        <w:rPr>
          <w:rFonts w:hint="eastAsia" w:ascii="方正小标宋_GBK" w:hAnsi="方正小标宋_GBK" w:eastAsia="方正小标宋_GBK" w:cs="方正小标宋_GBK"/>
          <w:b/>
          <w:bCs/>
          <w:color w:val="000000"/>
          <w:kern w:val="0"/>
          <w:sz w:val="28"/>
          <w:szCs w:val="28"/>
          <w:lang w:eastAsia="zh-CN"/>
        </w:rPr>
        <w:t>2020年邻水县招募高校毕业生“三支一扶”计划递补资格复审人员名单</w:t>
      </w:r>
    </w:p>
    <w:tbl>
      <w:tblPr>
        <w:tblStyle w:val="3"/>
        <w:tblW w:w="878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06"/>
        <w:gridCol w:w="3995"/>
        <w:gridCol w:w="1860"/>
        <w:gridCol w:w="1164"/>
        <w:gridCol w:w="66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等线" w:eastAsia="仿宋_GB2312" w:cs="仿宋_GB2312"/>
                <w:b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等线" w:eastAsia="仿宋_GB2312" w:cs="仿宋_GB2312"/>
                <w:b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姓名</w:t>
            </w:r>
          </w:p>
        </w:tc>
        <w:tc>
          <w:tcPr>
            <w:tcW w:w="3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b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等线" w:eastAsia="仿宋_GB2312" w:cs="仿宋_GB2312"/>
                <w:b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报考职位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b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等线" w:eastAsia="仿宋_GB2312" w:cs="仿宋_GB2312"/>
                <w:b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b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等线" w:eastAsia="仿宋_GB2312" w:cs="仿宋_GB2312"/>
                <w:b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职位编码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b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等线" w:eastAsia="仿宋_GB2312" w:cs="仿宋_GB2312"/>
                <w:b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职位排名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王丹</w:t>
            </w:r>
          </w:p>
        </w:tc>
        <w:tc>
          <w:tcPr>
            <w:tcW w:w="3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邻水县九龙镇人民政府支农计划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7081140106312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14030501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王姝</w:t>
            </w:r>
          </w:p>
        </w:tc>
        <w:tc>
          <w:tcPr>
            <w:tcW w:w="3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邻水县石滓镇人民政府支农计划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7081140105013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14030801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余世航</w:t>
            </w:r>
          </w:p>
        </w:tc>
        <w:tc>
          <w:tcPr>
            <w:tcW w:w="3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邻水县石滓镇人民政府支农计划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7081140105304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14030801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黄双双</w:t>
            </w:r>
          </w:p>
        </w:tc>
        <w:tc>
          <w:tcPr>
            <w:tcW w:w="3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邻水县坛同镇人民政府支农计划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7081140103323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14030901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4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Times New Roman" w:hAnsi="Times New Roman" w:eastAsia="方正仿宋_GBK" w:cs="Times New Roman"/>
          <w:sz w:val="33"/>
          <w:szCs w:val="33"/>
          <w:lang w:eastAsia="zh-CN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41" w:right="1531" w:bottom="1701" w:left="1531" w:header="851" w:footer="1474" w:gutter="0"/>
      <w:cols w:space="0" w:num="1"/>
      <w:rtlGutter w:val="0"/>
      <w:docGrid w:type="lines" w:linePitch="59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方正黑体_GBK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4819015</wp:posOffset>
              </wp:positionH>
              <wp:positionV relativeFrom="paragraph">
                <wp:posOffset>0</wp:posOffset>
              </wp:positionV>
              <wp:extent cx="796925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6925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79.45pt;margin-top:0pt;height:144pt;width:62.75pt;mso-position-horizontal-relative:margin;z-index:251658240;mso-width-relative:page;mso-height-relative:page;" filled="f" stroked="f" coordsize="21600,21600" o:gfxdata="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BTtN+n1QAAAAgB&#10;AAAPAAAAAAAAAAEAIAAAACIAAABkcnMvZG93bnJldi54bWxQSwECFAAUAAAACACHTuJAEutalawB&#10;AAA+AwAADgAAAAAAAAABACAAAAAkAQAAZHJzL2Uyb0RvYy54bWxQSwUGAAAAAAYABgBZAQAAQgUA&#10;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ind w:firstLine="280" w:firstLineChars="100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ind w:firstLine="280" w:firstLineChars="100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2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3B77E6"/>
    <w:rsid w:val="723B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3"/>
      <w:szCs w:val="33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2020-09-02T02:33:00Z</dcterms:created>
  <dc:creator>Administrator</dc:creator>
  <cp:lastModifiedBy>Administrator</cp:lastModifiedBy>
  <dcterms:modified xsi:type="dcterms:W3CDTF">2020-09-02T02:33:56Z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