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ahoma" w:hAnsi="Tahoma" w:eastAsia="Tahoma" w:cs="Tahoma"/>
          <w:i w:val="0"/>
          <w:caps w:val="0"/>
          <w:color w:val="575555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575555"/>
          <w:spacing w:val="0"/>
          <w:sz w:val="21"/>
          <w:szCs w:val="21"/>
          <w:bdr w:val="none" w:color="auto" w:sz="0" w:space="0"/>
          <w:shd w:val="clear" w:fill="FFFFFF"/>
        </w:rPr>
        <w:t>五、</w:t>
      </w:r>
      <w:bookmarkStart w:id="0" w:name="_GoBack"/>
      <w:r>
        <w:rPr>
          <w:rFonts w:hint="default" w:ascii="Tahoma" w:hAnsi="Tahoma" w:eastAsia="Tahoma" w:cs="Tahoma"/>
          <w:i w:val="0"/>
          <w:caps w:val="0"/>
          <w:color w:val="575555"/>
          <w:spacing w:val="0"/>
          <w:sz w:val="21"/>
          <w:szCs w:val="21"/>
          <w:bdr w:val="none" w:color="auto" w:sz="0" w:space="0"/>
          <w:shd w:val="clear" w:fill="FFFFFF"/>
        </w:rPr>
        <w:t>资格初审合格参加笔试考生名单</w:t>
      </w:r>
      <w:bookmarkEnd w:id="0"/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36"/>
        <w:gridCol w:w="646"/>
        <w:gridCol w:w="436"/>
        <w:gridCol w:w="1743"/>
        <w:gridCol w:w="436"/>
        <w:gridCol w:w="646"/>
        <w:gridCol w:w="436"/>
        <w:gridCol w:w="162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王慧飘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430922****0046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尹  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430381****0109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蔡  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430903****5552X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黄志萍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430902****552X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贺  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430922****2326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张之程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430902****4554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彭  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430621****0060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刘盛兰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430903****0921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廖宇慧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430105****562X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李芙蓉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433122****3524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张  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430624****7725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任博慎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430903****3640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黄琴琴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421003****1523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曹  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430921****0865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邬思琪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430981****0328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曾盛薇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430922****0042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张嘉丽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430903****1221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贺  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430981****0023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邓  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430903****2124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高  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430981****0722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杨希雅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430802****0029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曾  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430921****5783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吴蕾慧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430903****454X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孔晓晗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75555"/>
                <w:spacing w:val="0"/>
                <w:sz w:val="21"/>
                <w:szCs w:val="21"/>
                <w:bdr w:val="none" w:color="auto" w:sz="0" w:space="0"/>
              </w:rPr>
              <w:t>430903****0620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74988"/>
    <w:rsid w:val="2A2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2020-09-02T10:38:00Z</dcterms:created>
  <dc:creator>陌上~夕舞诺</dc:creator>
  <cp:lastModifiedBy>陌上~夕舞诺</cp:lastModifiedBy>
  <dcterms:modified xsi:type="dcterms:W3CDTF">2020-09-02T10:38:22Z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