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w:t>
      </w:r>
      <w:r>
        <w:rPr>
          <w:rFonts w:hint="eastAsia" w:ascii="仿宋" w:hAnsi="仿宋" w:eastAsia="仿宋"/>
          <w:sz w:val="32"/>
          <w:szCs w:val="32"/>
          <w:lang w:eastAsia="zh-CN"/>
        </w:rPr>
        <w:t>面试</w:t>
      </w:r>
      <w:r>
        <w:rPr>
          <w:rFonts w:hint="eastAsia" w:ascii="仿宋" w:hAnsi="仿宋" w:eastAsia="仿宋"/>
          <w:sz w:val="32"/>
          <w:szCs w:val="32"/>
        </w:rPr>
        <w:t>的，后果自负。对考前14天内有发热、咳嗽、乏力、鼻塞、流涕、咽痛、腹泻等症状人员，要及时就医，并且提供新冠肺炎病毒核酸检测证明，结果阴性的可参加</w:t>
      </w:r>
      <w:r>
        <w:rPr>
          <w:rFonts w:hint="eastAsia" w:ascii="仿宋" w:hAnsi="仿宋" w:eastAsia="仿宋"/>
          <w:sz w:val="32"/>
          <w:szCs w:val="32"/>
          <w:lang w:eastAsia="zh-CN"/>
        </w:rPr>
        <w:t>面试</w:t>
      </w:r>
      <w:r>
        <w:rPr>
          <w:rFonts w:hint="eastAsia" w:ascii="仿宋" w:hAnsi="仿宋" w:eastAsia="仿宋"/>
          <w:sz w:val="32"/>
          <w:szCs w:val="32"/>
        </w:rPr>
        <w:t>，严禁带病进入考场。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w:t>
      </w:r>
      <w:bookmarkStart w:id="0" w:name="_GoBack"/>
      <w:bookmarkEnd w:id="0"/>
      <w:r>
        <w:rPr>
          <w:rFonts w:hint="eastAsia" w:ascii="仿宋" w:hAnsi="仿宋" w:eastAsia="仿宋"/>
          <w:sz w:val="32"/>
          <w:szCs w:val="32"/>
        </w:rPr>
        <w:t>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lang w:eastAsia="zh-CN"/>
        </w:rPr>
        <w:t>面试</w:t>
      </w:r>
      <w:r>
        <w:rPr>
          <w:rFonts w:hint="eastAsia" w:ascii="仿宋" w:hAnsi="仿宋" w:eastAsia="仿宋"/>
          <w:sz w:val="32"/>
          <w:szCs w:val="32"/>
        </w:rPr>
        <w:t>当天，所有考生准备前往考场时，应在家先自测体温，如有发热、咳嗽、乏力、鼻塞、流涕、咽痛、腹泻等症状的，应及时就医，经核实排查无异常的（</w:t>
      </w:r>
      <w:r>
        <w:rPr>
          <w:rFonts w:hint="eastAsia" w:ascii="仿宋" w:hAnsi="仿宋" w:eastAsia="仿宋"/>
          <w:sz w:val="32"/>
          <w:szCs w:val="32"/>
          <w:lang w:val="en-US" w:eastAsia="zh-CN"/>
        </w:rPr>
        <w:t>必要时</w:t>
      </w:r>
      <w:r>
        <w:rPr>
          <w:rFonts w:hint="eastAsia" w:ascii="仿宋" w:hAnsi="仿宋" w:eastAsia="仿宋"/>
          <w:sz w:val="32"/>
          <w:szCs w:val="32"/>
        </w:rPr>
        <w:t>需提供医院证明）可按规定时间参加</w:t>
      </w:r>
      <w:r>
        <w:rPr>
          <w:rFonts w:hint="eastAsia" w:ascii="仿宋" w:hAnsi="仿宋" w:eastAsia="仿宋"/>
          <w:sz w:val="32"/>
          <w:szCs w:val="32"/>
          <w:lang w:eastAsia="zh-CN"/>
        </w:rPr>
        <w:t>面试</w:t>
      </w:r>
      <w:r>
        <w:rPr>
          <w:rFonts w:hint="eastAsia" w:ascii="仿宋" w:hAnsi="仿宋" w:eastAsia="仿宋"/>
          <w:sz w:val="32"/>
          <w:szCs w:val="32"/>
        </w:rPr>
        <w:t>；如核实有异常情况需进一步排查的，则终止</w:t>
      </w:r>
      <w:r>
        <w:rPr>
          <w:rFonts w:hint="eastAsia" w:ascii="仿宋" w:hAnsi="仿宋" w:eastAsia="仿宋"/>
          <w:sz w:val="32"/>
          <w:szCs w:val="32"/>
          <w:lang w:val="en-US" w:eastAsia="zh-CN"/>
        </w:rPr>
        <w:t>其</w:t>
      </w:r>
      <w:r>
        <w:rPr>
          <w:rFonts w:hint="eastAsia" w:ascii="仿宋" w:hAnsi="仿宋" w:eastAsia="仿宋"/>
          <w:sz w:val="32"/>
          <w:szCs w:val="32"/>
        </w:rPr>
        <w:t>参加此次</w:t>
      </w:r>
      <w:r>
        <w:rPr>
          <w:rFonts w:hint="eastAsia" w:ascii="仿宋" w:hAnsi="仿宋" w:eastAsia="仿宋"/>
          <w:sz w:val="32"/>
          <w:szCs w:val="32"/>
          <w:lang w:eastAsia="zh-CN"/>
        </w:rPr>
        <w:t>面试</w:t>
      </w:r>
      <w:r>
        <w:rPr>
          <w:rFonts w:hint="eastAsia" w:ascii="仿宋" w:hAnsi="仿宋" w:eastAsia="仿宋"/>
          <w:sz w:val="32"/>
          <w:szCs w:val="32"/>
        </w:rPr>
        <w:t>（</w:t>
      </w:r>
      <w:r>
        <w:rPr>
          <w:rFonts w:hint="eastAsia" w:ascii="仿宋" w:hAnsi="仿宋" w:eastAsia="仿宋"/>
          <w:sz w:val="32"/>
          <w:szCs w:val="32"/>
          <w:lang w:val="en-US" w:eastAsia="zh-CN"/>
        </w:rPr>
        <w:t>因考生个人原因造成的延误责任自负，</w:t>
      </w:r>
      <w:r>
        <w:rPr>
          <w:rFonts w:hint="eastAsia" w:ascii="仿宋" w:hAnsi="仿宋" w:eastAsia="仿宋"/>
          <w:sz w:val="32"/>
          <w:szCs w:val="32"/>
        </w:rPr>
        <w:t>不再另行组织</w:t>
      </w:r>
      <w:r>
        <w:rPr>
          <w:rFonts w:hint="eastAsia" w:ascii="仿宋" w:hAnsi="仿宋" w:eastAsia="仿宋"/>
          <w:sz w:val="32"/>
          <w:szCs w:val="32"/>
          <w:lang w:eastAsia="zh-CN"/>
        </w:rPr>
        <w:t>面试</w:t>
      </w:r>
      <w:r>
        <w:rPr>
          <w:rFonts w:hint="eastAsia" w:ascii="仿宋" w:hAnsi="仿宋" w:eastAsia="仿宋"/>
          <w:sz w:val="32"/>
          <w:szCs w:val="32"/>
        </w:rPr>
        <w:t>）。</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w:t>
      </w:r>
      <w:r>
        <w:rPr>
          <w:rFonts w:hint="eastAsia" w:ascii="仿宋" w:hAnsi="仿宋" w:eastAsia="仿宋"/>
          <w:sz w:val="32"/>
          <w:szCs w:val="32"/>
          <w:lang w:eastAsia="zh-CN"/>
        </w:rPr>
        <w:t>考场</w:t>
      </w:r>
      <w:r>
        <w:rPr>
          <w:rFonts w:hint="eastAsia" w:ascii="仿宋" w:hAnsi="仿宋" w:eastAsia="仿宋"/>
          <w:sz w:val="32"/>
          <w:szCs w:val="32"/>
        </w:rPr>
        <w:t>，要佩戴好符合一次性使用医用口罩标准或相当防护级别的口罩。最好采取步行、自行车、私家车前往考场，如乘坐公共交通时应注意个人防护，不与他人交谈，与他人保持合理间距。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lang w:eastAsia="zh-CN"/>
        </w:rPr>
        <w:t>面试</w:t>
      </w:r>
      <w:r>
        <w:rPr>
          <w:rFonts w:hint="eastAsia" w:ascii="仿宋" w:hAnsi="仿宋" w:eastAsia="仿宋"/>
          <w:sz w:val="32"/>
          <w:szCs w:val="32"/>
        </w:rPr>
        <w:t>期间，如出现发热等不适时，应当及时告知</w:t>
      </w:r>
      <w:r>
        <w:rPr>
          <w:rFonts w:hint="eastAsia" w:ascii="仿宋" w:hAnsi="仿宋" w:eastAsia="仿宋"/>
          <w:sz w:val="32"/>
          <w:szCs w:val="32"/>
          <w:lang w:eastAsia="zh-CN"/>
        </w:rPr>
        <w:t>考场工作人员</w:t>
      </w:r>
      <w:r>
        <w:rPr>
          <w:rFonts w:hint="eastAsia" w:ascii="仿宋" w:hAnsi="仿宋" w:eastAsia="仿宋"/>
          <w:sz w:val="32"/>
          <w:szCs w:val="32"/>
        </w:rPr>
        <w:t>，并立即停止答题，配合跟随工作人员到临时医疗观察点进行核实排查，经核实排查无异常的可继续回到考场参加</w:t>
      </w:r>
      <w:r>
        <w:rPr>
          <w:rFonts w:hint="eastAsia" w:ascii="仿宋" w:hAnsi="仿宋" w:eastAsia="仿宋"/>
          <w:sz w:val="32"/>
          <w:szCs w:val="32"/>
          <w:lang w:eastAsia="zh-CN"/>
        </w:rPr>
        <w:t>面试</w:t>
      </w:r>
      <w:r>
        <w:rPr>
          <w:rFonts w:hint="eastAsia" w:ascii="仿宋" w:hAnsi="仿宋" w:eastAsia="仿宋"/>
          <w:sz w:val="32"/>
          <w:szCs w:val="32"/>
        </w:rPr>
        <w:t>；如核实有异常情况的，则由医护人员立即带往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w:t>
      </w:r>
      <w:r>
        <w:rPr>
          <w:rFonts w:hint="eastAsia" w:ascii="仿宋" w:hAnsi="仿宋" w:eastAsia="仿宋"/>
          <w:b/>
          <w:sz w:val="32"/>
          <w:szCs w:val="32"/>
          <w:lang w:eastAsia="zh-CN"/>
        </w:rPr>
        <w:t>面试</w:t>
      </w:r>
      <w:r>
        <w:rPr>
          <w:rFonts w:hint="eastAsia" w:ascii="仿宋" w:hAnsi="仿宋" w:eastAsia="仿宋"/>
          <w:b/>
          <w:sz w:val="32"/>
          <w:szCs w:val="32"/>
        </w:rPr>
        <w:t>。（</w:t>
      </w:r>
      <w:r>
        <w:rPr>
          <w:rFonts w:hint="eastAsia" w:ascii="仿宋" w:hAnsi="仿宋" w:eastAsia="仿宋"/>
          <w:b/>
          <w:bCs/>
          <w:sz w:val="32"/>
          <w:szCs w:val="32"/>
          <w:lang w:val="en-US" w:eastAsia="zh-CN"/>
        </w:rPr>
        <w:t>责任自负，</w:t>
      </w:r>
      <w:r>
        <w:rPr>
          <w:rFonts w:hint="eastAsia" w:ascii="仿宋" w:hAnsi="仿宋" w:eastAsia="仿宋"/>
          <w:b/>
          <w:bCs/>
          <w:sz w:val="32"/>
          <w:szCs w:val="32"/>
        </w:rPr>
        <w:t>不再</w:t>
      </w:r>
      <w:r>
        <w:rPr>
          <w:rFonts w:hint="eastAsia" w:ascii="仿宋" w:hAnsi="仿宋" w:eastAsia="仿宋"/>
          <w:b/>
          <w:sz w:val="32"/>
          <w:szCs w:val="32"/>
        </w:rPr>
        <w:t>另行组织</w:t>
      </w:r>
      <w:r>
        <w:rPr>
          <w:rFonts w:hint="eastAsia" w:ascii="仿宋" w:hAnsi="仿宋" w:eastAsia="仿宋"/>
          <w:b/>
          <w:sz w:val="32"/>
          <w:szCs w:val="32"/>
          <w:lang w:eastAsia="zh-CN"/>
        </w:rPr>
        <w:t>面试</w:t>
      </w:r>
      <w:r>
        <w:rPr>
          <w:rFonts w:hint="eastAsia" w:ascii="仿宋" w:hAnsi="仿宋" w:eastAsia="仿宋"/>
          <w:b/>
          <w:sz w:val="32"/>
          <w:szCs w:val="32"/>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lang w:eastAsia="zh-CN"/>
        </w:rPr>
        <w:t>根据</w:t>
      </w:r>
      <w:r>
        <w:rPr>
          <w:rFonts w:hint="eastAsia" w:ascii="仿宋" w:hAnsi="仿宋" w:eastAsia="仿宋"/>
          <w:sz w:val="32"/>
          <w:szCs w:val="32"/>
        </w:rPr>
        <w:t>海南省新型冠状病毒肺炎疫情防控工作指挥部疫情防控组下发的</w:t>
      </w:r>
      <w:r>
        <w:rPr>
          <w:rFonts w:hint="eastAsia" w:ascii="仿宋" w:hAnsi="仿宋" w:eastAsia="仿宋"/>
          <w:sz w:val="32"/>
          <w:szCs w:val="32"/>
          <w:lang w:eastAsia="zh-CN"/>
        </w:rPr>
        <w:t>各类</w:t>
      </w:r>
      <w:r>
        <w:rPr>
          <w:rFonts w:hint="eastAsia" w:ascii="仿宋" w:hAnsi="仿宋" w:eastAsia="仿宋"/>
          <w:sz w:val="32"/>
          <w:szCs w:val="32"/>
          <w:lang w:val="en-US" w:eastAsia="zh-CN"/>
        </w:rPr>
        <w:t>风险区，</w:t>
      </w:r>
      <w:r>
        <w:rPr>
          <w:rFonts w:hint="eastAsia" w:ascii="仿宋" w:hAnsi="仿宋" w:eastAsia="仿宋"/>
          <w:sz w:val="32"/>
          <w:szCs w:val="32"/>
        </w:rPr>
        <w:t>考生或考前14天曾去过</w:t>
      </w:r>
      <w:r>
        <w:rPr>
          <w:rFonts w:hint="eastAsia" w:ascii="仿宋" w:hAnsi="仿宋" w:eastAsia="仿宋"/>
          <w:sz w:val="32"/>
          <w:szCs w:val="32"/>
          <w:lang w:eastAsia="zh-CN"/>
        </w:rPr>
        <w:t>各类</w:t>
      </w:r>
      <w:r>
        <w:rPr>
          <w:rFonts w:hint="eastAsia" w:ascii="仿宋" w:hAnsi="仿宋" w:eastAsia="仿宋"/>
          <w:sz w:val="32"/>
          <w:szCs w:val="32"/>
          <w:lang w:val="en-US" w:eastAsia="zh-CN"/>
        </w:rPr>
        <w:t>风险</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到医院做核酸检测，核酸检测为阴性者凭检测报告进入考场</w:t>
      </w:r>
      <w:r>
        <w:rPr>
          <w:rFonts w:hint="eastAsia" w:ascii="仿宋" w:hAnsi="仿宋" w:eastAsia="仿宋"/>
          <w:sz w:val="32"/>
          <w:szCs w:val="32"/>
        </w:rPr>
        <w:t>，如实汇报情况。（风险区以根据新型冠状病毒肺炎疫情防控工作指挥部调整公布为主）</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val="en-US" w:eastAsia="zh-CN"/>
        </w:rPr>
        <w:t>考</w:t>
      </w:r>
      <w:r>
        <w:rPr>
          <w:rFonts w:hint="eastAsia" w:ascii="仿宋" w:hAnsi="仿宋" w:eastAsia="仿宋"/>
          <w:b/>
          <w:sz w:val="32"/>
          <w:szCs w:val="32"/>
        </w:rPr>
        <w:t xml:space="preserve">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tabs>
          <w:tab w:val="left" w:pos="5496"/>
        </w:tabs>
        <w:spacing w:line="600" w:lineRule="atLeast"/>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0D7E3F"/>
    <w:rsid w:val="03CB6766"/>
    <w:rsid w:val="065B255F"/>
    <w:rsid w:val="0BC22EE8"/>
    <w:rsid w:val="18FA49E7"/>
    <w:rsid w:val="26BA332E"/>
    <w:rsid w:val="2B3666A8"/>
    <w:rsid w:val="30374FB5"/>
    <w:rsid w:val="405F1913"/>
    <w:rsid w:val="42C64CBD"/>
    <w:rsid w:val="43BB2561"/>
    <w:rsid w:val="458F3E79"/>
    <w:rsid w:val="4F203AD0"/>
    <w:rsid w:val="537445A8"/>
    <w:rsid w:val="55132DDD"/>
    <w:rsid w:val="559012D2"/>
    <w:rsid w:val="568F1F40"/>
    <w:rsid w:val="58BC4B55"/>
    <w:rsid w:val="5F96620B"/>
    <w:rsid w:val="615F6F18"/>
    <w:rsid w:val="6B90285A"/>
    <w:rsid w:val="707E6BA8"/>
    <w:rsid w:val="73553FFB"/>
    <w:rsid w:val="747E5688"/>
    <w:rsid w:val="79EA1B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陵江西路</cp:lastModifiedBy>
  <cp:lastPrinted>2020-09-01T09:39:16Z</cp:lastPrinted>
  <dcterms:modified xsi:type="dcterms:W3CDTF">2020-09-01T09:39:45Z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