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附件4：</w:t>
      </w:r>
    </w:p>
    <w:p>
      <w:pPr>
        <w:keepNext w:val="0"/>
        <w:keepLines w:val="0"/>
        <w:pageBreakBefore w:val="0"/>
        <w:kinsoku/>
        <w:overflowPunct/>
        <w:topLinePunct w:val="0"/>
        <w:autoSpaceDE/>
        <w:autoSpaceDN/>
        <w:bidi w:val="0"/>
        <w:adjustRightInd/>
        <w:snapToGrid/>
        <w:spacing w:line="440" w:lineRule="exact"/>
        <w:ind w:left="718" w:leftChars="342" w:right="871" w:rightChars="415"/>
        <w:jc w:val="center"/>
        <w:textAlignment w:val="auto"/>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sz w:val="32"/>
          <w:szCs w:val="32"/>
        </w:rPr>
        <w:t>厦门市第五医院补充编内工作人员考试（2020年7月）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考生健康申明卡及安全考试承诺书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8"/>
          <w:szCs w:val="28"/>
          <w:u w:val="single"/>
          <w:lang w:val="en-US" w:eastAsia="zh-CN"/>
        </w:rPr>
      </w:pPr>
      <w:r>
        <w:rPr>
          <w:rFonts w:hint="eastAsia" w:ascii="黑体" w:hAnsi="黑体" w:eastAsia="黑体" w:cs="黑体"/>
          <w:sz w:val="28"/>
          <w:szCs w:val="28"/>
          <w:lang w:val="en-US" w:eastAsia="zh-CN"/>
        </w:rPr>
        <w:t>姓    名：</w:t>
      </w:r>
      <w:r>
        <w:rPr>
          <w:rFonts w:hint="eastAsia" w:ascii="黑体" w:hAnsi="黑体" w:eastAsia="黑体" w:cs="黑体"/>
          <w:sz w:val="28"/>
          <w:szCs w:val="28"/>
          <w:u w:val="single"/>
          <w:lang w:val="en-US" w:eastAsia="zh-CN"/>
        </w:rPr>
        <w:t xml:space="preserve">                   </w:t>
      </w:r>
      <w:r>
        <w:rPr>
          <w:rFonts w:hint="eastAsia" w:ascii="黑体" w:hAnsi="黑体" w:eastAsia="黑体" w:cs="黑体"/>
          <w:sz w:val="28"/>
          <w:szCs w:val="28"/>
          <w:lang w:val="en-US" w:eastAsia="zh-CN"/>
        </w:rPr>
        <w:t xml:space="preserve">      准考证号：</w:t>
      </w:r>
      <w:r>
        <w:rPr>
          <w:rFonts w:hint="eastAsia" w:ascii="黑体" w:hAnsi="黑体" w:eastAsia="黑体" w:cs="黑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8"/>
          <w:szCs w:val="28"/>
          <w:u w:val="single"/>
          <w:lang w:val="en-US" w:eastAsia="zh-CN"/>
        </w:rPr>
      </w:pPr>
      <w:r>
        <w:rPr>
          <w:rFonts w:hint="eastAsia" w:ascii="黑体" w:hAnsi="黑体" w:eastAsia="黑体" w:cs="黑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本人过去14日内住址（请详细填写，请具体到街道/社区及门牌号或宾馆地址）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1.本人过去14日内，是否出现发热、干咳、鼻塞、流涕、腹泻等症状。</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是</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2.本人是否属于新冠肺炎确诊病例、无症状感染者。                </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是</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8680" w:hanging="8680" w:hangingChars="3100"/>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3.本人过去14日内，是否在居住地有被隔离或曾被隔离且未做核酸检测。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8680" w:hanging="8680" w:hangingChars="3100"/>
        <w:jc w:val="right"/>
        <w:textAlignment w:val="auto"/>
        <w:rPr>
          <w:rFonts w:hint="eastAsia" w:ascii="仿宋_GB2312" w:hAnsi="仿宋_GB2312" w:eastAsia="仿宋_GB2312" w:cs="仿宋_GB2312"/>
          <w:b/>
          <w:bCs/>
          <w:sz w:val="28"/>
          <w:szCs w:val="28"/>
          <w:u w:val="none"/>
          <w:lang w:val="en-US" w:eastAsia="zh-CN"/>
        </w:rPr>
      </w:pP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是</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4.本人过去14日内，是否从省外高中风险地区入厦。               </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是</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5.本人疫情期间是否从境外（含港澳台）入厦。                    </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是</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6.本人疫情期间是否从湖北入厦。                                </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是</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7.本人过去14日内是否与新冠肺炎确诊病例、疑似病例或已发现无症状感染者有接触史。                                                    </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是</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8.本人过去14日内是否与来自境外（含港澳台）人员有接触史。     </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是</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9.本人“八闽健康码”是否为橙码。                              </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是</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10.共同居住家庭成员中是否有上述1至8的情况。                 </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是</w:t>
      </w:r>
      <w:r>
        <w:rPr>
          <w:rFonts w:hint="eastAsia" w:ascii="仿宋_GB2312" w:hAnsi="仿宋_GB2312" w:eastAsia="仿宋_GB2312" w:cs="仿宋_GB2312"/>
          <w:sz w:val="28"/>
          <w:szCs w:val="28"/>
          <w:u w:val="none"/>
          <w:lang w:val="en-US" w:eastAsia="zh-CN"/>
        </w:rPr>
        <w:sym w:font="Wingdings 2" w:char="00A3"/>
      </w:r>
      <w:r>
        <w:rPr>
          <w:rFonts w:hint="eastAsia" w:ascii="仿宋_GB2312" w:hAnsi="仿宋_GB2312" w:eastAsia="仿宋_GB2312" w:cs="仿宋_GB2312"/>
          <w:sz w:val="28"/>
          <w:szCs w:val="28"/>
          <w:u w:val="none"/>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黑体" w:hAnsi="黑体" w:eastAsia="黑体" w:cs="黑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黑体" w:hAnsi="黑体" w:eastAsia="黑体" w:cs="黑体"/>
          <w:b w:val="0"/>
          <w:bCs w:val="0"/>
          <w:sz w:val="28"/>
          <w:szCs w:val="28"/>
          <w:u w:val="none"/>
          <w:lang w:val="en-US" w:eastAsia="zh-CN"/>
        </w:rPr>
      </w:pPr>
      <w:r>
        <w:rPr>
          <w:rFonts w:hint="eastAsia" w:ascii="黑体" w:hAnsi="黑体" w:eastAsia="黑体" w:cs="黑体"/>
          <w:b w:val="0"/>
          <w:bCs w:val="0"/>
          <w:sz w:val="28"/>
          <w:szCs w:val="28"/>
          <w:u w:val="none"/>
          <w:lang w:val="en-US" w:eastAsia="zh-CN"/>
        </w:rPr>
        <w:t>提示：以上项目中如有“是”的情况，参加考试时，须携带考前7天内新型冠状病毒检测阴性的报告，否则不得进入考场。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u w:val="none"/>
          <w:lang w:val="en-US" w:eastAsia="zh-CN"/>
        </w:rPr>
      </w:pPr>
      <w:r>
        <w:rPr>
          <w:rFonts w:hint="eastAsia" w:ascii="仿宋_GB2312" w:hAnsi="仿宋_GB2312" w:eastAsia="仿宋_GB2312" w:cs="仿宋_GB2312"/>
          <w:b/>
          <w:bCs/>
          <w:sz w:val="28"/>
          <w:szCs w:val="28"/>
          <w:u w:val="none"/>
          <w:lang w:val="en-US" w:eastAsia="zh-CN"/>
        </w:rPr>
        <w:t>本人承诺：我将如实逐项填报健康申明卡，如因隐瞒或虚假填报引起检疫传染病传播或者有传播严重危险而影响公共安全的后果，本人将承担相应的法律责任，自愿接受法律法规的处罚和制裁。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840" w:firstLineChars="300"/>
        <w:textAlignment w:val="auto"/>
        <w:rPr>
          <w:rFonts w:hint="eastAsia" w:ascii="仿宋_GB2312" w:hAnsi="仿宋_GB2312" w:eastAsia="仿宋_GB2312" w:cs="仿宋_GB2312"/>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840" w:firstLineChars="300"/>
        <w:textAlignment w:val="auto"/>
        <w:rPr>
          <w:rFonts w:hint="default"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本人签名：                               填写日期：</w:t>
      </w:r>
      <w:bookmarkStart w:id="0" w:name="_GoBack"/>
      <w:bookmarkEnd w:id="0"/>
    </w:p>
    <w:sectPr>
      <w:pgSz w:w="11906" w:h="16838"/>
      <w:pgMar w:top="1701"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2A233F"/>
    <w:rsid w:val="18104AFD"/>
    <w:rsid w:val="24970674"/>
    <w:rsid w:val="2612317F"/>
    <w:rsid w:val="2AF56AFA"/>
    <w:rsid w:val="2D563E99"/>
    <w:rsid w:val="31CD15CA"/>
    <w:rsid w:val="42697ABD"/>
    <w:rsid w:val="431039CF"/>
    <w:rsid w:val="456C1F5D"/>
    <w:rsid w:val="4D1B6C48"/>
    <w:rsid w:val="4EB16C9F"/>
    <w:rsid w:val="61F8322F"/>
    <w:rsid w:val="6D020C24"/>
    <w:rsid w:val="725C6CD8"/>
    <w:rsid w:val="72E92B0B"/>
    <w:rsid w:val="78A43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2020-05-29T00:41:00Z</dcterms:created>
  <dc:creator>dell</dc:creator>
  <cp:lastModifiedBy>DELL</cp:lastModifiedBy>
  <cp:lastPrinted>2020-06-09T02:41:00Z</cp:lastPrinted>
  <dcterms:modified xsi:type="dcterms:W3CDTF">2020-08-30T07:13:02Z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