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根据《关于印发&lt;</w:t>
      </w:r>
      <w:bookmarkStart w:id="0" w:name="_GoBack"/>
      <w:bookmarkEnd w:id="0"/>
      <w:r>
        <w:t>湖南省事业单位公开招聘人员办法&gt;的通知》(湘人社发〔2019〕1号)要求及《2020年益阳市法学会办公室、市社会治安综合治理中心招聘工作人员公告》，通过报名、资格审查、考试、体检、考察等程序，经中共益阳市委政法委研究，确定肖蝶等3位同志为益阳市法学会办公室、市社会治安综合治理中心拟聘用人选，现予以公示。</w:t>
      </w:r>
    </w:p>
    <w:tbl>
      <w:tblPr>
        <w:tblW w:w="1521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749"/>
        <w:gridCol w:w="4728"/>
        <w:gridCol w:w="1775"/>
        <w:gridCol w:w="3259"/>
        <w:gridCol w:w="169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招聘岗位</w:t>
            </w:r>
          </w:p>
        </w:tc>
        <w:tc>
          <w:tcPr>
            <w:tcW w:w="4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拟聘用人员姓名</w:t>
            </w:r>
          </w:p>
        </w:tc>
        <w:tc>
          <w:tcPr>
            <w:tcW w:w="17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性别</w:t>
            </w:r>
          </w:p>
        </w:tc>
        <w:tc>
          <w:tcPr>
            <w:tcW w:w="31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准考证号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6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综合管理</w:t>
            </w:r>
          </w:p>
        </w:tc>
        <w:tc>
          <w:tcPr>
            <w:tcW w:w="4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肖  蝶</w:t>
            </w:r>
          </w:p>
        </w:tc>
        <w:tc>
          <w:tcPr>
            <w:tcW w:w="17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女</w:t>
            </w:r>
          </w:p>
        </w:tc>
        <w:tc>
          <w:tcPr>
            <w:tcW w:w="31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ZFW202001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6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陈筱霖</w:t>
            </w:r>
          </w:p>
        </w:tc>
        <w:tc>
          <w:tcPr>
            <w:tcW w:w="17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女</w:t>
            </w:r>
          </w:p>
        </w:tc>
        <w:tc>
          <w:tcPr>
            <w:tcW w:w="31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ZFW202005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财  务</w:t>
            </w:r>
          </w:p>
        </w:tc>
        <w:tc>
          <w:tcPr>
            <w:tcW w:w="4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陈盛维</w:t>
            </w:r>
          </w:p>
        </w:tc>
        <w:tc>
          <w:tcPr>
            <w:tcW w:w="17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女</w:t>
            </w:r>
          </w:p>
        </w:tc>
        <w:tc>
          <w:tcPr>
            <w:tcW w:w="31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ZFW202009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公示时间：2020年8月27日至9月2日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如有异议，请在公示期内实名反映。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监督电话：益阳市人社局事业单位人事管理科：0737-4243077；中共益阳市委政法委员会政治部：0737-4206817。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益阳市人力资源和社会保障局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中共益阳市委政法委员会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2020年8月27日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331B2"/>
    <w:rsid w:val="19271D09"/>
    <w:rsid w:val="34932355"/>
    <w:rsid w:val="39D331B2"/>
    <w:rsid w:val="501305D5"/>
    <w:rsid w:val="50A255DB"/>
    <w:rsid w:val="59E2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2020-08-28T01:12:00Z</dcterms:created>
  <dc:creator>陌上~夕舞诺</dc:creator>
  <cp:lastModifiedBy>陌上~夕舞诺</cp:lastModifiedBy>
  <dcterms:modified xsi:type="dcterms:W3CDTF">2020-08-28T01:25:35Z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