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附件：</w:t>
      </w:r>
    </w:p>
    <w:tbl>
      <w:tblPr>
        <w:tblStyle w:val="4"/>
        <w:tblpPr w:leftFromText="180" w:rightFromText="180" w:vertAnchor="text" w:horzAnchor="page" w:tblpX="1439" w:tblpY="112"/>
        <w:tblOverlap w:val="never"/>
        <w:tblW w:w="90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151"/>
        <w:gridCol w:w="1146"/>
        <w:gridCol w:w="1229"/>
        <w:gridCol w:w="1196"/>
        <w:gridCol w:w="1137"/>
        <w:gridCol w:w="18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联和街招聘党建专职组织员报名表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报考职位：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Style w:val="6"/>
                <w:lang w:val="en-US" w:eastAsia="zh-CN" w:bidi="ar"/>
              </w:rPr>
              <w:t>填表时间：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6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58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58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族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历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专业职称及取得时间</w:t>
            </w:r>
          </w:p>
        </w:tc>
        <w:tc>
          <w:tcPr>
            <w:tcW w:w="4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52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</w:t>
            </w:r>
          </w:p>
        </w:tc>
        <w:tc>
          <w:tcPr>
            <w:tcW w:w="414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高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驾照类型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起止时间</w:t>
            </w: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其他需要说明的事项：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资格审查意见:(此栏由招聘单位填写)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注：所列项目应填写真实内容或注明“无”，请勿漏项。考生保证以上所填内容属实，并承担相应法律后果。</w:t>
            </w:r>
          </w:p>
        </w:tc>
      </w:tr>
    </w:tbl>
    <w:p/>
    <w:sectPr>
      <w:footerReference r:id="rId3" w:type="default"/>
      <w:pgSz w:w="11906" w:h="16838"/>
      <w:pgMar w:top="1928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玲玲</cp:lastModifiedBy>
  <dcterms:modified xsi:type="dcterms:W3CDTF">2020-08-25T05:52:04Z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