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75" w:beforeAutospacing="0" w:after="75" w:afterAutospacing="0" w:line="570" w:lineRule="atLeast"/>
        <w:jc w:val="both"/>
        <w:rPr>
          <w:rStyle w:val="6"/>
          <w:rFonts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Style w:val="6"/>
          <w:rFonts w:ascii="黑体" w:hAnsi="黑体" w:eastAsia="黑体" w:cs="黑体"/>
          <w:bCs/>
          <w:color w:val="000000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拉萨市</w:t>
      </w:r>
      <w:r>
        <w:rPr>
          <w:rFonts w:ascii="方正小标宋简体" w:hAnsi="方正小标宋简体" w:eastAsia="方正小标宋简体" w:cs="方正小标宋简体"/>
          <w:bCs/>
          <w:w w:val="95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36"/>
        </w:rPr>
        <w:t>年事业单位公开招聘高校毕业生政审表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bCs/>
          <w:w w:val="95"/>
          <w:sz w:val="10"/>
          <w:szCs w:val="10"/>
        </w:rPr>
      </w:pPr>
    </w:p>
    <w:tbl>
      <w:tblPr>
        <w:tblStyle w:val="4"/>
        <w:tblW w:w="10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620"/>
        <w:gridCol w:w="540"/>
        <w:gridCol w:w="1080"/>
        <w:gridCol w:w="1540"/>
        <w:gridCol w:w="1440"/>
        <w:gridCol w:w="345"/>
        <w:gridCol w:w="91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出生日期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贯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双联户级别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863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最高学位</w:t>
            </w:r>
          </w:p>
        </w:tc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学习形式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报考职位</w:t>
            </w:r>
          </w:p>
        </w:tc>
        <w:tc>
          <w:tcPr>
            <w:tcW w:w="863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个人简历</w:t>
            </w:r>
          </w:p>
        </w:tc>
        <w:tc>
          <w:tcPr>
            <w:tcW w:w="8631" w:type="dxa"/>
            <w:gridSpan w:val="8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家庭成员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8631" w:type="dxa"/>
            <w:gridSpan w:val="8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政审意见</w:t>
            </w:r>
          </w:p>
        </w:tc>
        <w:tc>
          <w:tcPr>
            <w:tcW w:w="863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</w:p>
          <w:p>
            <w:pPr>
              <w:ind w:right="960" w:firstLine="6000" w:firstLineChars="25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right="960" w:firstLine="5760" w:firstLineChars="2400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8265"/>
        </w:tabs>
        <w:rPr>
          <w:sz w:val="2"/>
          <w:szCs w:val="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rFonts w:ascii="Times New Roman" w:hAnsi="Times New Roman" w:eastAsia="仿宋_GB2312"/>
      <w:kern w:val="0"/>
      <w:sz w:val="24"/>
      <w:szCs w:val="30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2020-08-26T04:56:34Z</dcterms:created>
  <dc:creator>Administrator</dc:creator>
  <cp:lastModifiedBy>Parallel~~</cp:lastModifiedBy>
  <dcterms:modified xsi:type="dcterms:W3CDTF">2020-08-26T04:56:49Z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