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560" w:lineRule="exact"/>
        <w:jc w:val="center"/>
        <w:rPr>
          <w:rFonts w:hint="eastAsia" w:ascii="华文仿宋" w:hAnsi="华文仿宋" w:eastAsia="华文仿宋" w:cs="Tahoma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Tahoma"/>
          <w:kern w:val="0"/>
          <w:sz w:val="32"/>
          <w:szCs w:val="32"/>
          <w:lang w:val="en-US" w:eastAsia="zh-CN" w:bidi="ar"/>
        </w:rPr>
        <w:t>2020年度平邑县事业单位公开招聘教师考察人员</w:t>
      </w:r>
      <w:bookmarkStart w:id="0" w:name="_GoBack"/>
      <w:bookmarkEnd w:id="0"/>
      <w:r>
        <w:rPr>
          <w:rFonts w:hint="eastAsia" w:ascii="华文仿宋" w:hAnsi="华文仿宋" w:eastAsia="华文仿宋" w:cs="Tahoma"/>
          <w:kern w:val="0"/>
          <w:sz w:val="32"/>
          <w:szCs w:val="32"/>
          <w:lang w:val="en-US" w:eastAsia="zh-CN" w:bidi="ar"/>
        </w:rPr>
        <w:t>名单</w:t>
      </w:r>
    </w:p>
    <w:tbl>
      <w:tblPr>
        <w:tblStyle w:val="2"/>
        <w:tblW w:w="82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2216"/>
        <w:gridCol w:w="1629"/>
        <w:gridCol w:w="791"/>
        <w:gridCol w:w="931"/>
        <w:gridCol w:w="739"/>
        <w:gridCol w:w="742"/>
        <w:gridCol w:w="7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乔嘉超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262004253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牛俊超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260602076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康伟刚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260602092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地方镇二中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260602079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王代兰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260802224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260802227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260802257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260802195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260802208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朱玉华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260502048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260502043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260502035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孙甜雨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260902313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260902300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260902311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丰阳镇中学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库荣心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260902295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260201701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260201477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牛延晓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祝文静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260201494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于淼淼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260201109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260201450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陈盈盈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260201188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曹卜苒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260201448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程仁梁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范昭华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260702145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陈堂健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葛永群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姬森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地方镇一中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261302648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260301937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260301859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杨绪丽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东野广兰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260301794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杜贤芹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卓明涛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260100434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宋翔宇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陈笑童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付明雪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260100088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季立梅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260401967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邵泽青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260402001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侯雪婷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262004262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260602064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260602074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谭晓堃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261202523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冯胜利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260702152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宁传丽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260702117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261302661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261302660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260301730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屈卫锋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260301845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260301761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彭洁敏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260100103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徐常红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260100830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260401948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260401951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机电应用技术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262004228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平邑县电大职专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吴沁雨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262004239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郭璐瑶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261904154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华晓童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261904223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路蒙杰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张壅煜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261904151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地方镇中心校(天宝)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261702671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261102451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261102388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白彦镇中心校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261102461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白彦镇中心校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任藤藤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260402005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260201442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孙宗远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徐晖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260201168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孔亚新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王若萌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王梦然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梅冬琪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范子维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260201654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唐宽智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邱硕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赵耀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毛会源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亓藜蓉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260201136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260201641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260201181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包汉旭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魏淑凡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260201416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彭景春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260201125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260201541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260201601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260201334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260201009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刘汝松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260201232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260200911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史泽宇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261202527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陈现中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261202507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261202540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261202545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261302650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张作冲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261302602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柏林镇中心校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魏有富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261302606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鲍雪皎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261002344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261002354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白彦镇中心校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261002324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管祥粉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260301710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260301923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牛俊如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260301773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260301774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任洪彩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侯荣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260301858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260100144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260100053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260100879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牛和云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260100581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260100824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魏然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260100758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260100422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李洪瑶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260100486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桑紫颖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260100857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260100551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曹锦霞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260100375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260100297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金凯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李可欣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260100556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王景芝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260100139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260100099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付欣欣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华明洋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260100878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纪嘉乐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260100416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郭艺园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田久莲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260100095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巩崇蔚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260100033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260100488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260100154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张青硕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杨星君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260100692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260100863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260100104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260100256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辛梦栋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260100769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王丽秀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261803812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李桂林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261804009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时光霞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261803159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261803092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胡莹莹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261804019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261803558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丁雨婷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沈玉萌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261803816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袁德凤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261802737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尹啟慧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刘明姣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261803609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杜月月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261803650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牛振宁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261803847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乔堃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孔莹莹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宋腾宇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261803068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杜佩雪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261803807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261803729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261802868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姜庆雪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郑佩梅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261803766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李法兰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261802751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261803021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261803717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李一飞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261802800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261803799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261803787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261804111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沈守莲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261803299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261803800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董运芝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石涵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261802944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管衍芬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庄圳圳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261803139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261804122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261804103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平邑街道中心幼儿园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侯彬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261803649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吴钰颖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靳然然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261803659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夏千宇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路亚菲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261803666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261804096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杨丰菘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261804146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巩洁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261802949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黄昕瑜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毛瑞钰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261803392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邵振宇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郭蓉蓉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261803770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王俞钦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齐可一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261803164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公雨辰</w:t>
            </w:r>
          </w:p>
        </w:tc>
        <w:tc>
          <w:tcPr>
            <w:tcW w:w="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261803426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261803289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261802726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261803941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261803514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孟海花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261803292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261803936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261802702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261803856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丁成媛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261802895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77.91</w:t>
            </w:r>
          </w:p>
        </w:tc>
      </w:tr>
    </w:tbl>
    <w:p>
      <w:pPr>
        <w:pStyle w:val="5"/>
        <w:shd w:val="clear" w:color="auto" w:fill="FFFFFF"/>
        <w:spacing w:line="560" w:lineRule="exact"/>
        <w:rPr>
          <w:rFonts w:hint="eastAsia" w:ascii="华文仿宋" w:hAnsi="华文仿宋" w:eastAsia="华文仿宋" w:cs="Tahoma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560D"/>
    <w:rsid w:val="00166E84"/>
    <w:rsid w:val="00237E40"/>
    <w:rsid w:val="0057608F"/>
    <w:rsid w:val="0059088B"/>
    <w:rsid w:val="006F560D"/>
    <w:rsid w:val="00D2086A"/>
    <w:rsid w:val="00DE0F98"/>
    <w:rsid w:val="00EA300B"/>
    <w:rsid w:val="00FB6EA7"/>
    <w:rsid w:val="0CF55DA0"/>
    <w:rsid w:val="0E400481"/>
    <w:rsid w:val="297A522B"/>
    <w:rsid w:val="3AA57ECB"/>
    <w:rsid w:val="460A0168"/>
    <w:rsid w:val="6E9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560" w:lineRule="exact"/>
      <w:ind w:left="0" w:right="0"/>
      <w:jc w:val="both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vsbcontent_start1"/>
    <w:basedOn w:val="1"/>
    <w:qFormat/>
    <w:uiPriority w:val="0"/>
    <w:pPr>
      <w:widowControl/>
      <w:spacing w:after="150" w:line="240" w:lineRule="auto"/>
    </w:pPr>
    <w:rPr>
      <w:rFonts w:ascii="宋体" w:hAnsi="宋体" w:eastAsia="宋体" w:cs="宋体"/>
      <w:color w:val="5F5F5F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20</TotalTime>
  <ScaleCrop>false</ScaleCrop>
  <LinksUpToDate>false</LinksUpToDate>
  <CharactersWithSpaces>618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2020-08-25T07:55:00Z</dcterms:created>
  <dc:creator>Administrator</dc:creator>
  <cp:lastModifiedBy>我叫毛豆豆</cp:lastModifiedBy>
  <cp:lastPrinted>2020-08-27T02:44:00Z</cp:lastPrinted>
  <dcterms:modified xsi:type="dcterms:W3CDTF">2020-08-27T08:00:37Z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