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84" w:rsidRPr="003E3E04" w:rsidRDefault="00357924" w:rsidP="00A72B84">
      <w:pPr>
        <w:spacing w:after="0" w:line="600" w:lineRule="exact"/>
        <w:rPr>
          <w:rFonts w:ascii="黑体" w:eastAsia="黑体" w:cs="方正小标宋简体"/>
          <w:sz w:val="32"/>
          <w:szCs w:val="32"/>
        </w:rPr>
      </w:pPr>
      <w:r w:rsidRPr="003E3E04">
        <w:rPr>
          <w:rFonts w:ascii="黑体" w:eastAsia="黑体" w:cs="方正小标宋简体" w:hint="eastAsia"/>
          <w:sz w:val="32"/>
          <w:szCs w:val="32"/>
        </w:rPr>
        <w:t>附件2</w:t>
      </w:r>
      <w:r w:rsidR="00A72B84" w:rsidRPr="003E3E04">
        <w:rPr>
          <w:rFonts w:ascii="黑体" w:eastAsia="黑体" w:cs="方正小标宋简体" w:hint="eastAsia"/>
          <w:sz w:val="32"/>
          <w:szCs w:val="32"/>
        </w:rPr>
        <w:t>：</w:t>
      </w:r>
    </w:p>
    <w:p w:rsidR="00357924" w:rsidRDefault="00F259DA" w:rsidP="00A72B84">
      <w:pPr>
        <w:spacing w:after="0" w:line="600" w:lineRule="exact"/>
        <w:jc w:val="center"/>
        <w:rPr>
          <w:rStyle w:val="a6"/>
          <w:rFonts w:asciiTheme="majorEastAsia" w:eastAsiaTheme="majorEastAsia" w:hAnsiTheme="majorEastAsia" w:hint="eastAsia"/>
          <w:bCs w:val="0"/>
          <w:color w:val="333333"/>
          <w:sz w:val="36"/>
          <w:szCs w:val="36"/>
        </w:rPr>
      </w:pPr>
      <w:r w:rsidRPr="00A72B84">
        <w:rPr>
          <w:rFonts w:asciiTheme="majorEastAsia" w:eastAsiaTheme="majorEastAsia" w:hAnsiTheme="majorEastAsia" w:cs="Times New Roman" w:hint="eastAsia"/>
          <w:color w:val="000000"/>
          <w:sz w:val="36"/>
          <w:szCs w:val="36"/>
        </w:rPr>
        <w:t>2020年</w:t>
      </w:r>
      <w:r w:rsidRPr="00A72B84">
        <w:rPr>
          <w:rStyle w:val="a6"/>
          <w:rFonts w:asciiTheme="majorEastAsia" w:eastAsiaTheme="majorEastAsia" w:hAnsiTheme="majorEastAsia" w:hint="eastAsia"/>
          <w:bCs w:val="0"/>
          <w:color w:val="333333"/>
          <w:sz w:val="36"/>
          <w:szCs w:val="36"/>
        </w:rPr>
        <w:t>泰安市直及部分功能区事业单位公开招聘工作人员资格审查地点及联系电话明细表</w:t>
      </w:r>
    </w:p>
    <w:p w:rsidR="0052798F" w:rsidRPr="00A72B84" w:rsidRDefault="0052798F" w:rsidP="00A72B84">
      <w:pPr>
        <w:spacing w:after="0" w:line="600" w:lineRule="exact"/>
        <w:jc w:val="center"/>
        <w:rPr>
          <w:rFonts w:asciiTheme="majorEastAsia" w:eastAsiaTheme="majorEastAsia" w:hAnsiTheme="majorEastAsia"/>
          <w:sz w:val="36"/>
          <w:szCs w:val="36"/>
        </w:rPr>
      </w:pPr>
    </w:p>
    <w:tbl>
      <w:tblPr>
        <w:tblW w:w="50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2981"/>
        <w:gridCol w:w="6964"/>
        <w:gridCol w:w="2699"/>
        <w:gridCol w:w="1105"/>
      </w:tblGrid>
      <w:tr w:rsidR="00357924" w:rsidRPr="00E24D5D" w:rsidTr="0052798F">
        <w:trPr>
          <w:trHeight w:val="793"/>
          <w:tblHeader/>
        </w:trPr>
        <w:tc>
          <w:tcPr>
            <w:tcW w:w="360"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序号</w:t>
            </w:r>
          </w:p>
        </w:tc>
        <w:tc>
          <w:tcPr>
            <w:tcW w:w="1006"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招聘单位</w:t>
            </w:r>
            <w:r w:rsidR="00FA31D8" w:rsidRPr="005D7238">
              <w:rPr>
                <w:rFonts w:ascii="黑体" w:eastAsia="黑体" w:cs="黑体" w:hint="eastAsia"/>
                <w:sz w:val="24"/>
                <w:szCs w:val="24"/>
              </w:rPr>
              <w:t>主管部门</w:t>
            </w:r>
          </w:p>
        </w:tc>
        <w:tc>
          <w:tcPr>
            <w:tcW w:w="2350"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现场资格审查地点</w:t>
            </w:r>
          </w:p>
        </w:tc>
        <w:tc>
          <w:tcPr>
            <w:tcW w:w="911"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联系电话</w:t>
            </w:r>
          </w:p>
        </w:tc>
        <w:tc>
          <w:tcPr>
            <w:tcW w:w="373" w:type="pct"/>
            <w:vAlign w:val="center"/>
          </w:tcPr>
          <w:p w:rsidR="00357924" w:rsidRPr="005D7238" w:rsidRDefault="00357924" w:rsidP="001461FD">
            <w:pPr>
              <w:spacing w:after="0" w:line="220" w:lineRule="atLeast"/>
              <w:jc w:val="center"/>
              <w:rPr>
                <w:rFonts w:ascii="黑体" w:eastAsia="黑体"/>
                <w:sz w:val="24"/>
                <w:szCs w:val="24"/>
              </w:rPr>
            </w:pPr>
            <w:r w:rsidRPr="005D7238">
              <w:rPr>
                <w:rFonts w:ascii="黑体" w:eastAsia="黑体" w:cs="黑体" w:hint="eastAsia"/>
                <w:sz w:val="24"/>
                <w:szCs w:val="24"/>
              </w:rPr>
              <w:t>备注</w:t>
            </w:r>
          </w:p>
        </w:tc>
      </w:tr>
      <w:tr w:rsidR="00EC5F49" w:rsidRPr="002C3C52" w:rsidTr="0052798F">
        <w:trPr>
          <w:trHeight w:val="793"/>
        </w:trPr>
        <w:tc>
          <w:tcPr>
            <w:tcW w:w="360" w:type="pct"/>
            <w:vAlign w:val="center"/>
          </w:tcPr>
          <w:p w:rsidR="00EC5F49" w:rsidRPr="00AF2D09" w:rsidRDefault="0052798F" w:rsidP="00F06602">
            <w:pPr>
              <w:spacing w:after="0"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006" w:type="pct"/>
            <w:vAlign w:val="center"/>
          </w:tcPr>
          <w:p w:rsidR="00EC5F49" w:rsidRPr="00AF2D09" w:rsidRDefault="00361841" w:rsidP="00B17C27">
            <w:pPr>
              <w:spacing w:after="0" w:line="220" w:lineRule="atLeast"/>
              <w:jc w:val="center"/>
              <w:rPr>
                <w:rFonts w:asciiTheme="minorEastAsia" w:eastAsiaTheme="minorEastAsia" w:hAnsiTheme="minorEastAsia"/>
                <w:sz w:val="24"/>
                <w:szCs w:val="24"/>
              </w:rPr>
            </w:pPr>
            <w:proofErr w:type="gramStart"/>
            <w:r w:rsidRPr="00AF2D09">
              <w:rPr>
                <w:rFonts w:asciiTheme="minorEastAsia" w:eastAsiaTheme="minorEastAsia" w:hAnsiTheme="minorEastAsia" w:hint="eastAsia"/>
                <w:sz w:val="24"/>
                <w:szCs w:val="24"/>
              </w:rPr>
              <w:t>徂</w:t>
            </w:r>
            <w:proofErr w:type="gramEnd"/>
            <w:r w:rsidRPr="00AF2D09">
              <w:rPr>
                <w:rFonts w:asciiTheme="minorEastAsia" w:eastAsiaTheme="minorEastAsia" w:hAnsiTheme="minorEastAsia" w:hint="eastAsia"/>
                <w:sz w:val="24"/>
                <w:szCs w:val="24"/>
              </w:rPr>
              <w:t>汶景区</w:t>
            </w:r>
          </w:p>
        </w:tc>
        <w:tc>
          <w:tcPr>
            <w:tcW w:w="2350" w:type="pct"/>
            <w:vAlign w:val="center"/>
          </w:tcPr>
          <w:p w:rsidR="00EC5F49" w:rsidRPr="00AF2D09" w:rsidRDefault="00E247CA" w:rsidP="00B35789">
            <w:pPr>
              <w:spacing w:after="0" w:line="220" w:lineRule="atLeast"/>
              <w:jc w:val="center"/>
              <w:rPr>
                <w:rFonts w:asciiTheme="minorEastAsia" w:eastAsiaTheme="minorEastAsia" w:hAnsiTheme="minorEastAsia"/>
                <w:sz w:val="24"/>
                <w:szCs w:val="24"/>
              </w:rPr>
            </w:pPr>
            <w:r w:rsidRPr="00E247CA">
              <w:rPr>
                <w:rFonts w:ascii="宋体" w:eastAsia="宋体" w:hAnsi="宋体" w:cs="黑体" w:hint="eastAsia"/>
                <w:sz w:val="24"/>
                <w:szCs w:val="24"/>
              </w:rPr>
              <w:t>泰安</w:t>
            </w:r>
            <w:proofErr w:type="gramStart"/>
            <w:r w:rsidRPr="00E247CA">
              <w:rPr>
                <w:rFonts w:ascii="宋体" w:eastAsia="宋体" w:hAnsi="宋体" w:cs="黑体" w:hint="eastAsia"/>
                <w:sz w:val="24"/>
                <w:szCs w:val="24"/>
              </w:rPr>
              <w:t>市北集坡</w:t>
            </w:r>
            <w:proofErr w:type="gramEnd"/>
            <w:r w:rsidRPr="00E247CA">
              <w:rPr>
                <w:rFonts w:ascii="宋体" w:eastAsia="宋体" w:hAnsi="宋体" w:cs="黑体" w:hint="eastAsia"/>
                <w:sz w:val="24"/>
                <w:szCs w:val="24"/>
              </w:rPr>
              <w:t>街道泉林庄</w:t>
            </w:r>
            <w:proofErr w:type="gramStart"/>
            <w:r w:rsidRPr="00E247CA">
              <w:rPr>
                <w:rFonts w:ascii="宋体" w:eastAsia="宋体" w:hAnsi="宋体" w:cs="黑体" w:hint="eastAsia"/>
                <w:sz w:val="24"/>
                <w:szCs w:val="24"/>
              </w:rPr>
              <w:t>村泉林坝综合楼徂</w:t>
            </w:r>
            <w:proofErr w:type="gramEnd"/>
            <w:r w:rsidRPr="00E247CA">
              <w:rPr>
                <w:rFonts w:ascii="宋体" w:eastAsia="宋体" w:hAnsi="宋体" w:cs="黑体" w:hint="eastAsia"/>
                <w:sz w:val="24"/>
                <w:szCs w:val="24"/>
              </w:rPr>
              <w:t>汶景区管委会211室</w:t>
            </w:r>
          </w:p>
        </w:tc>
        <w:tc>
          <w:tcPr>
            <w:tcW w:w="911" w:type="pct"/>
            <w:vAlign w:val="center"/>
          </w:tcPr>
          <w:p w:rsidR="00EC5F49" w:rsidRPr="00AF2D09" w:rsidRDefault="003871FF" w:rsidP="007863B8">
            <w:pPr>
              <w:spacing w:after="0" w:line="220" w:lineRule="atLeast"/>
              <w:jc w:val="center"/>
              <w:rPr>
                <w:rFonts w:asciiTheme="minorEastAsia" w:eastAsiaTheme="minorEastAsia" w:hAnsiTheme="minorEastAsia"/>
                <w:sz w:val="24"/>
                <w:szCs w:val="24"/>
              </w:rPr>
            </w:pPr>
            <w:r w:rsidRPr="00AF2D09">
              <w:rPr>
                <w:rFonts w:asciiTheme="minorEastAsia" w:eastAsiaTheme="minorEastAsia" w:hAnsiTheme="minorEastAsia" w:hint="eastAsia"/>
                <w:sz w:val="24"/>
                <w:szCs w:val="24"/>
              </w:rPr>
              <w:t>0538-</w:t>
            </w:r>
            <w:r w:rsidR="007863B8" w:rsidRPr="00AF2D09">
              <w:rPr>
                <w:rFonts w:asciiTheme="minorEastAsia" w:eastAsiaTheme="minorEastAsia" w:hAnsiTheme="minorEastAsia" w:hint="eastAsia"/>
                <w:sz w:val="24"/>
                <w:szCs w:val="24"/>
              </w:rPr>
              <w:t>8920118</w:t>
            </w:r>
          </w:p>
        </w:tc>
        <w:tc>
          <w:tcPr>
            <w:tcW w:w="373" w:type="pct"/>
            <w:vAlign w:val="center"/>
          </w:tcPr>
          <w:p w:rsidR="00EC5F49" w:rsidRPr="00AF2D09" w:rsidRDefault="00EC5F49" w:rsidP="00B17C27">
            <w:pPr>
              <w:spacing w:after="0" w:line="220" w:lineRule="atLeast"/>
              <w:jc w:val="center"/>
              <w:rPr>
                <w:rFonts w:asciiTheme="minorEastAsia" w:eastAsiaTheme="minorEastAsia" w:hAnsiTheme="minorEastAsia"/>
                <w:sz w:val="24"/>
                <w:szCs w:val="24"/>
              </w:rPr>
            </w:pPr>
          </w:p>
        </w:tc>
      </w:tr>
    </w:tbl>
    <w:p w:rsidR="00EC5F49" w:rsidRPr="002C3C52" w:rsidRDefault="00EC5F49" w:rsidP="001D708E">
      <w:pPr>
        <w:spacing w:line="20" w:lineRule="exact"/>
        <w:rPr>
          <w:rFonts w:asciiTheme="minorEastAsia" w:eastAsiaTheme="minorEastAsia" w:hAnsiTheme="minorEastAsia"/>
          <w:sz w:val="24"/>
          <w:szCs w:val="24"/>
        </w:rPr>
      </w:pPr>
      <w:bookmarkStart w:id="0" w:name="_GoBack"/>
      <w:bookmarkEnd w:id="0"/>
    </w:p>
    <w:sectPr w:rsidR="00EC5F49" w:rsidRPr="002C3C52" w:rsidSect="001461F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01" w:rsidRDefault="00260D01" w:rsidP="00081C56">
      <w:pPr>
        <w:spacing w:after="0"/>
      </w:pPr>
      <w:r>
        <w:separator/>
      </w:r>
    </w:p>
  </w:endnote>
  <w:endnote w:type="continuationSeparator" w:id="0">
    <w:p w:rsidR="00260D01" w:rsidRDefault="00260D01" w:rsidP="00081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01" w:rsidRDefault="00260D01" w:rsidP="00081C56">
      <w:pPr>
        <w:spacing w:after="0"/>
      </w:pPr>
      <w:r>
        <w:separator/>
      </w:r>
    </w:p>
  </w:footnote>
  <w:footnote w:type="continuationSeparator" w:id="0">
    <w:p w:rsidR="00260D01" w:rsidRDefault="00260D01" w:rsidP="00081C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409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0491"/>
    <w:rsid w:val="000203B6"/>
    <w:rsid w:val="000273FE"/>
    <w:rsid w:val="00045211"/>
    <w:rsid w:val="00046031"/>
    <w:rsid w:val="00056E38"/>
    <w:rsid w:val="00081C56"/>
    <w:rsid w:val="000A371E"/>
    <w:rsid w:val="000B3237"/>
    <w:rsid w:val="000B742C"/>
    <w:rsid w:val="000D07FC"/>
    <w:rsid w:val="000F5CD9"/>
    <w:rsid w:val="001173FC"/>
    <w:rsid w:val="001461FD"/>
    <w:rsid w:val="001539CA"/>
    <w:rsid w:val="001C2012"/>
    <w:rsid w:val="001D708E"/>
    <w:rsid w:val="001F51F3"/>
    <w:rsid w:val="0023587C"/>
    <w:rsid w:val="00236FD4"/>
    <w:rsid w:val="0025143F"/>
    <w:rsid w:val="00260D01"/>
    <w:rsid w:val="002A7EA7"/>
    <w:rsid w:val="002B1119"/>
    <w:rsid w:val="002B1732"/>
    <w:rsid w:val="002B3E0E"/>
    <w:rsid w:val="002B7ACB"/>
    <w:rsid w:val="002C3C52"/>
    <w:rsid w:val="002D2845"/>
    <w:rsid w:val="002D4F3D"/>
    <w:rsid w:val="002F6E0B"/>
    <w:rsid w:val="0031597B"/>
    <w:rsid w:val="003163D7"/>
    <w:rsid w:val="00323B43"/>
    <w:rsid w:val="003305D9"/>
    <w:rsid w:val="00332E93"/>
    <w:rsid w:val="00340F1D"/>
    <w:rsid w:val="003453C7"/>
    <w:rsid w:val="00357924"/>
    <w:rsid w:val="0036058D"/>
    <w:rsid w:val="00361841"/>
    <w:rsid w:val="00365F02"/>
    <w:rsid w:val="003716CF"/>
    <w:rsid w:val="00375B5B"/>
    <w:rsid w:val="0037602F"/>
    <w:rsid w:val="003871FF"/>
    <w:rsid w:val="0039001C"/>
    <w:rsid w:val="00390517"/>
    <w:rsid w:val="003A16BE"/>
    <w:rsid w:val="003B2D3E"/>
    <w:rsid w:val="003C6CEB"/>
    <w:rsid w:val="003D37D8"/>
    <w:rsid w:val="003E3E04"/>
    <w:rsid w:val="003F3066"/>
    <w:rsid w:val="004025CA"/>
    <w:rsid w:val="00425F77"/>
    <w:rsid w:val="00426133"/>
    <w:rsid w:val="004358AB"/>
    <w:rsid w:val="004459B5"/>
    <w:rsid w:val="004643D8"/>
    <w:rsid w:val="00481B02"/>
    <w:rsid w:val="00485F3D"/>
    <w:rsid w:val="00486AE8"/>
    <w:rsid w:val="004A1687"/>
    <w:rsid w:val="004C0163"/>
    <w:rsid w:val="0052798F"/>
    <w:rsid w:val="00532153"/>
    <w:rsid w:val="005428B4"/>
    <w:rsid w:val="00555854"/>
    <w:rsid w:val="00562F9F"/>
    <w:rsid w:val="005C02E9"/>
    <w:rsid w:val="005D7238"/>
    <w:rsid w:val="005E2300"/>
    <w:rsid w:val="005E3451"/>
    <w:rsid w:val="005F6485"/>
    <w:rsid w:val="00607529"/>
    <w:rsid w:val="006120F1"/>
    <w:rsid w:val="00612A7F"/>
    <w:rsid w:val="00645761"/>
    <w:rsid w:val="0065286B"/>
    <w:rsid w:val="00662CA5"/>
    <w:rsid w:val="00664EF1"/>
    <w:rsid w:val="00675DEE"/>
    <w:rsid w:val="006832AC"/>
    <w:rsid w:val="00684147"/>
    <w:rsid w:val="006975AB"/>
    <w:rsid w:val="006A595D"/>
    <w:rsid w:val="006C6BA2"/>
    <w:rsid w:val="006E3D81"/>
    <w:rsid w:val="00714D44"/>
    <w:rsid w:val="00755D1D"/>
    <w:rsid w:val="00764C59"/>
    <w:rsid w:val="0076543E"/>
    <w:rsid w:val="0077530D"/>
    <w:rsid w:val="007863B8"/>
    <w:rsid w:val="00795827"/>
    <w:rsid w:val="007A5525"/>
    <w:rsid w:val="007B0052"/>
    <w:rsid w:val="007B2AD6"/>
    <w:rsid w:val="007D44AA"/>
    <w:rsid w:val="007E6B37"/>
    <w:rsid w:val="007F4D69"/>
    <w:rsid w:val="00807E32"/>
    <w:rsid w:val="008A4C9A"/>
    <w:rsid w:val="008B4021"/>
    <w:rsid w:val="008B7726"/>
    <w:rsid w:val="008C616B"/>
    <w:rsid w:val="008E5C83"/>
    <w:rsid w:val="008F50C6"/>
    <w:rsid w:val="00910AB7"/>
    <w:rsid w:val="00917696"/>
    <w:rsid w:val="00922B91"/>
    <w:rsid w:val="00926926"/>
    <w:rsid w:val="00932CBA"/>
    <w:rsid w:val="00971EE3"/>
    <w:rsid w:val="00972FD4"/>
    <w:rsid w:val="00975675"/>
    <w:rsid w:val="00993A07"/>
    <w:rsid w:val="009A7518"/>
    <w:rsid w:val="009B27AA"/>
    <w:rsid w:val="00A010EF"/>
    <w:rsid w:val="00A3042F"/>
    <w:rsid w:val="00A64B97"/>
    <w:rsid w:val="00A72B84"/>
    <w:rsid w:val="00A739D8"/>
    <w:rsid w:val="00A73F84"/>
    <w:rsid w:val="00A87B89"/>
    <w:rsid w:val="00AC6EBF"/>
    <w:rsid w:val="00AE2088"/>
    <w:rsid w:val="00AE55AB"/>
    <w:rsid w:val="00AF2D09"/>
    <w:rsid w:val="00B12941"/>
    <w:rsid w:val="00B238AE"/>
    <w:rsid w:val="00B255FF"/>
    <w:rsid w:val="00B2698B"/>
    <w:rsid w:val="00B31350"/>
    <w:rsid w:val="00B35789"/>
    <w:rsid w:val="00B6356D"/>
    <w:rsid w:val="00B63C5B"/>
    <w:rsid w:val="00B85EFD"/>
    <w:rsid w:val="00B920DD"/>
    <w:rsid w:val="00BD797F"/>
    <w:rsid w:val="00C00B40"/>
    <w:rsid w:val="00C12334"/>
    <w:rsid w:val="00C123FD"/>
    <w:rsid w:val="00C254D9"/>
    <w:rsid w:val="00C41F0F"/>
    <w:rsid w:val="00C64A0B"/>
    <w:rsid w:val="00C66DC4"/>
    <w:rsid w:val="00C964FE"/>
    <w:rsid w:val="00CC68FA"/>
    <w:rsid w:val="00CD651F"/>
    <w:rsid w:val="00D03B8F"/>
    <w:rsid w:val="00D27506"/>
    <w:rsid w:val="00D31D50"/>
    <w:rsid w:val="00D409CC"/>
    <w:rsid w:val="00D41AE3"/>
    <w:rsid w:val="00D43255"/>
    <w:rsid w:val="00D577DD"/>
    <w:rsid w:val="00D727A1"/>
    <w:rsid w:val="00D865CE"/>
    <w:rsid w:val="00DB77D7"/>
    <w:rsid w:val="00DC0858"/>
    <w:rsid w:val="00DC692B"/>
    <w:rsid w:val="00E079D3"/>
    <w:rsid w:val="00E247CA"/>
    <w:rsid w:val="00E24D5D"/>
    <w:rsid w:val="00E557EF"/>
    <w:rsid w:val="00E73002"/>
    <w:rsid w:val="00EA3EDC"/>
    <w:rsid w:val="00EA7ABA"/>
    <w:rsid w:val="00EC5F49"/>
    <w:rsid w:val="00F06602"/>
    <w:rsid w:val="00F21BF9"/>
    <w:rsid w:val="00F259DA"/>
    <w:rsid w:val="00F415DB"/>
    <w:rsid w:val="00F42116"/>
    <w:rsid w:val="00F77E70"/>
    <w:rsid w:val="00F966C2"/>
    <w:rsid w:val="00FA31D8"/>
    <w:rsid w:val="00FD4EBE"/>
    <w:rsid w:val="00FE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1B0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81C5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81C56"/>
    <w:rPr>
      <w:rFonts w:ascii="Tahoma" w:hAnsi="Tahoma" w:cs="Tahoma"/>
      <w:sz w:val="18"/>
      <w:szCs w:val="18"/>
    </w:rPr>
  </w:style>
  <w:style w:type="paragraph" w:styleId="a5">
    <w:name w:val="footer"/>
    <w:basedOn w:val="a"/>
    <w:link w:val="Char0"/>
    <w:uiPriority w:val="99"/>
    <w:unhideWhenUsed/>
    <w:rsid w:val="00081C56"/>
    <w:pPr>
      <w:tabs>
        <w:tab w:val="center" w:pos="4153"/>
        <w:tab w:val="right" w:pos="8306"/>
      </w:tabs>
    </w:pPr>
    <w:rPr>
      <w:sz w:val="18"/>
      <w:szCs w:val="18"/>
    </w:rPr>
  </w:style>
  <w:style w:type="character" w:customStyle="1" w:styleId="Char0">
    <w:name w:val="页脚 Char"/>
    <w:basedOn w:val="a0"/>
    <w:link w:val="a5"/>
    <w:uiPriority w:val="99"/>
    <w:rsid w:val="00081C56"/>
    <w:rPr>
      <w:rFonts w:ascii="Tahoma" w:hAnsi="Tahoma" w:cs="Tahoma"/>
      <w:sz w:val="18"/>
      <w:szCs w:val="18"/>
    </w:rPr>
  </w:style>
  <w:style w:type="paragraph" w:customStyle="1" w:styleId="emtidy-1">
    <w:name w:val="emtidy-1"/>
    <w:basedOn w:val="a"/>
    <w:rsid w:val="00C964FE"/>
    <w:pPr>
      <w:adjustRightInd/>
      <w:snapToGrid/>
      <w:spacing w:before="100" w:beforeAutospacing="1" w:after="100" w:afterAutospacing="1"/>
    </w:pPr>
    <w:rPr>
      <w:rFonts w:ascii="宋体" w:eastAsia="宋体" w:hAnsi="宋体" w:cs="宋体"/>
      <w:sz w:val="24"/>
      <w:szCs w:val="24"/>
    </w:rPr>
  </w:style>
  <w:style w:type="character" w:customStyle="1" w:styleId="emtidy-2">
    <w:name w:val="emtidy-2"/>
    <w:basedOn w:val="a0"/>
    <w:rsid w:val="009B27AA"/>
  </w:style>
  <w:style w:type="character" w:styleId="a6">
    <w:name w:val="Strong"/>
    <w:basedOn w:val="a0"/>
    <w:uiPriority w:val="22"/>
    <w:qFormat/>
    <w:locked/>
    <w:rsid w:val="00F259DA"/>
    <w:rPr>
      <w:b/>
      <w:bCs/>
    </w:rPr>
  </w:style>
  <w:style w:type="paragraph" w:styleId="a7">
    <w:name w:val="Normal (Web)"/>
    <w:basedOn w:val="a"/>
    <w:uiPriority w:val="99"/>
    <w:rsid w:val="00F259DA"/>
    <w:pPr>
      <w:adjustRightInd/>
      <w:snapToGrid/>
      <w:spacing w:before="100" w:beforeAutospacing="1" w:after="100" w:afterAutospacing="1"/>
    </w:pPr>
    <w:rPr>
      <w:rFonts w:ascii="宋体" w:eastAsia="宋体" w:hAnsi="宋体" w:cs="宋体"/>
      <w:sz w:val="24"/>
      <w:szCs w:val="24"/>
    </w:rPr>
  </w:style>
  <w:style w:type="paragraph" w:styleId="a8">
    <w:name w:val="Balloon Text"/>
    <w:basedOn w:val="a"/>
    <w:link w:val="Char1"/>
    <w:uiPriority w:val="99"/>
    <w:semiHidden/>
    <w:unhideWhenUsed/>
    <w:rsid w:val="002D2845"/>
    <w:pPr>
      <w:spacing w:after="0"/>
    </w:pPr>
    <w:rPr>
      <w:sz w:val="18"/>
      <w:szCs w:val="18"/>
    </w:rPr>
  </w:style>
  <w:style w:type="character" w:customStyle="1" w:styleId="Char1">
    <w:name w:val="批注框文本 Char"/>
    <w:basedOn w:val="a0"/>
    <w:link w:val="a8"/>
    <w:uiPriority w:val="99"/>
    <w:semiHidden/>
    <w:rsid w:val="002D284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4228">
      <w:bodyDiv w:val="1"/>
      <w:marLeft w:val="0"/>
      <w:marRight w:val="0"/>
      <w:marTop w:val="0"/>
      <w:marBottom w:val="0"/>
      <w:divBdr>
        <w:top w:val="none" w:sz="0" w:space="0" w:color="auto"/>
        <w:left w:val="none" w:sz="0" w:space="0" w:color="auto"/>
        <w:bottom w:val="none" w:sz="0" w:space="0" w:color="auto"/>
        <w:right w:val="none" w:sz="0" w:space="0" w:color="auto"/>
      </w:divBdr>
      <w:divsChild>
        <w:div w:id="369576022">
          <w:marLeft w:val="0"/>
          <w:marRight w:val="0"/>
          <w:marTop w:val="0"/>
          <w:marBottom w:val="0"/>
          <w:divBdr>
            <w:top w:val="none" w:sz="0" w:space="0" w:color="auto"/>
            <w:left w:val="none" w:sz="0" w:space="0" w:color="auto"/>
            <w:bottom w:val="none" w:sz="0" w:space="0" w:color="auto"/>
            <w:right w:val="none" w:sz="0" w:space="0" w:color="auto"/>
          </w:divBdr>
          <w:divsChild>
            <w:div w:id="1525825668">
              <w:marLeft w:val="0"/>
              <w:marRight w:val="0"/>
              <w:marTop w:val="0"/>
              <w:marBottom w:val="0"/>
              <w:divBdr>
                <w:top w:val="none" w:sz="0" w:space="0" w:color="auto"/>
                <w:left w:val="none" w:sz="0" w:space="0" w:color="auto"/>
                <w:bottom w:val="none" w:sz="0" w:space="0" w:color="auto"/>
                <w:right w:val="none" w:sz="0" w:space="0" w:color="auto"/>
              </w:divBdr>
              <w:divsChild>
                <w:div w:id="846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8489">
      <w:bodyDiv w:val="1"/>
      <w:marLeft w:val="0"/>
      <w:marRight w:val="0"/>
      <w:marTop w:val="0"/>
      <w:marBottom w:val="0"/>
      <w:divBdr>
        <w:top w:val="none" w:sz="0" w:space="0" w:color="auto"/>
        <w:left w:val="none" w:sz="0" w:space="0" w:color="auto"/>
        <w:bottom w:val="none" w:sz="0" w:space="0" w:color="auto"/>
        <w:right w:val="none" w:sz="0" w:space="0" w:color="auto"/>
      </w:divBdr>
      <w:divsChild>
        <w:div w:id="1919974825">
          <w:marLeft w:val="0"/>
          <w:marRight w:val="0"/>
          <w:marTop w:val="0"/>
          <w:marBottom w:val="0"/>
          <w:divBdr>
            <w:top w:val="none" w:sz="0" w:space="0" w:color="auto"/>
            <w:left w:val="none" w:sz="0" w:space="0" w:color="auto"/>
            <w:bottom w:val="none" w:sz="0" w:space="0" w:color="auto"/>
            <w:right w:val="none" w:sz="0" w:space="0" w:color="auto"/>
          </w:divBdr>
          <w:divsChild>
            <w:div w:id="2058554038">
              <w:marLeft w:val="0"/>
              <w:marRight w:val="0"/>
              <w:marTop w:val="0"/>
              <w:marBottom w:val="0"/>
              <w:divBdr>
                <w:top w:val="none" w:sz="0" w:space="0" w:color="auto"/>
                <w:left w:val="none" w:sz="0" w:space="0" w:color="auto"/>
                <w:bottom w:val="none" w:sz="0" w:space="0" w:color="auto"/>
                <w:right w:val="none" w:sz="0" w:space="0" w:color="auto"/>
              </w:divBdr>
              <w:divsChild>
                <w:div w:id="12489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40674">
      <w:bodyDiv w:val="1"/>
      <w:marLeft w:val="0"/>
      <w:marRight w:val="0"/>
      <w:marTop w:val="0"/>
      <w:marBottom w:val="0"/>
      <w:divBdr>
        <w:top w:val="none" w:sz="0" w:space="0" w:color="auto"/>
        <w:left w:val="none" w:sz="0" w:space="0" w:color="auto"/>
        <w:bottom w:val="none" w:sz="0" w:space="0" w:color="auto"/>
        <w:right w:val="none" w:sz="0" w:space="0" w:color="auto"/>
      </w:divBdr>
      <w:divsChild>
        <w:div w:id="773289772">
          <w:marLeft w:val="0"/>
          <w:marRight w:val="0"/>
          <w:marTop w:val="0"/>
          <w:marBottom w:val="0"/>
          <w:divBdr>
            <w:top w:val="none" w:sz="0" w:space="0" w:color="auto"/>
            <w:left w:val="none" w:sz="0" w:space="0" w:color="auto"/>
            <w:bottom w:val="none" w:sz="0" w:space="0" w:color="auto"/>
            <w:right w:val="none" w:sz="0" w:space="0" w:color="auto"/>
          </w:divBdr>
          <w:divsChild>
            <w:div w:id="186797186">
              <w:marLeft w:val="0"/>
              <w:marRight w:val="0"/>
              <w:marTop w:val="0"/>
              <w:marBottom w:val="0"/>
              <w:divBdr>
                <w:top w:val="none" w:sz="0" w:space="0" w:color="auto"/>
                <w:left w:val="none" w:sz="0" w:space="0" w:color="auto"/>
                <w:bottom w:val="none" w:sz="0" w:space="0" w:color="auto"/>
                <w:right w:val="none" w:sz="0" w:space="0" w:color="auto"/>
              </w:divBdr>
              <w:divsChild>
                <w:div w:id="336662092">
                  <w:marLeft w:val="0"/>
                  <w:marRight w:val="0"/>
                  <w:marTop w:val="0"/>
                  <w:marBottom w:val="0"/>
                  <w:divBdr>
                    <w:top w:val="none" w:sz="0" w:space="0" w:color="auto"/>
                    <w:left w:val="none" w:sz="0" w:space="0" w:color="auto"/>
                    <w:bottom w:val="none" w:sz="0" w:space="0" w:color="auto"/>
                    <w:right w:val="none" w:sz="0" w:space="0" w:color="auto"/>
                  </w:divBdr>
                  <w:divsChild>
                    <w:div w:id="1087847819">
                      <w:marLeft w:val="0"/>
                      <w:marRight w:val="0"/>
                      <w:marTop w:val="0"/>
                      <w:marBottom w:val="0"/>
                      <w:divBdr>
                        <w:top w:val="none" w:sz="0" w:space="0" w:color="auto"/>
                        <w:left w:val="none" w:sz="0" w:space="0" w:color="auto"/>
                        <w:bottom w:val="none" w:sz="0" w:space="0" w:color="auto"/>
                        <w:right w:val="none" w:sz="0" w:space="0" w:color="auto"/>
                      </w:divBdr>
                      <w:divsChild>
                        <w:div w:id="12873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19</Words>
  <Characters>112</Characters>
  <Application>Microsoft Office Word</Application>
  <DocSecurity>0</DocSecurity>
  <Lines>1</Lines>
  <Paragraphs>1</Paragraphs>
  <ScaleCrop>false</ScaleCrop>
  <Company>Sky123.Org</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137</cp:revision>
  <cp:lastPrinted>2020-08-24T09:36:00Z</cp:lastPrinted>
  <dcterms:created xsi:type="dcterms:W3CDTF">2008-09-11T17:20:00Z</dcterms:created>
  <dcterms:modified xsi:type="dcterms:W3CDTF">2020-08-26T08:09:00Z</dcterms:modified>
</cp:coreProperties>
</file>