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延安市面试资格复审分组安排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34"/>
        <w:gridCol w:w="1440"/>
        <w:gridCol w:w="4705"/>
        <w:gridCol w:w="1134"/>
        <w:gridCol w:w="1417"/>
        <w:gridCol w:w="4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35" w:type="dxa"/>
            <w:gridSpan w:val="6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2020年9月1日（星期二）共审核职位128个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时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间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组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470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审核职位代码区间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时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间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组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470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审核职位代码区间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上午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: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00至12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: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第一组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201062172—201062181（市级职位）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201062187—201062190（市级职位）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下午</w:t>
            </w:r>
          </w:p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: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00至18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: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第一组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201062232—201062243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80"/>
                <w:sz w:val="28"/>
                <w:szCs w:val="28"/>
                <w:vertAlign w:val="baseline"/>
                <w:lang w:val="en-US" w:eastAsia="zh-CN"/>
              </w:rPr>
              <w:t>（环保系统职位）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</w:trPr>
        <w:tc>
          <w:tcPr>
            <w:tcW w:w="1134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第二组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201062191—201062202（市级职位）</w:t>
            </w:r>
          </w:p>
        </w:tc>
        <w:tc>
          <w:tcPr>
            <w:tcW w:w="113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第二组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201062244—201062252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80"/>
                <w:sz w:val="28"/>
                <w:szCs w:val="28"/>
                <w:vertAlign w:val="baseline"/>
                <w:lang w:val="en-US" w:eastAsia="zh-CN"/>
              </w:rPr>
              <w:t>（环保系统职位）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</w:trPr>
        <w:tc>
          <w:tcPr>
            <w:tcW w:w="1134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第三组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201062203—201062209（市级职位）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201062210—201062217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80"/>
                <w:sz w:val="28"/>
                <w:szCs w:val="28"/>
                <w:vertAlign w:val="baseline"/>
                <w:lang w:val="en-US" w:eastAsia="zh-CN"/>
              </w:rPr>
              <w:t>（环保系统职位）</w:t>
            </w:r>
          </w:p>
        </w:tc>
        <w:tc>
          <w:tcPr>
            <w:tcW w:w="113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第三组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201062253—201062257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80"/>
                <w:sz w:val="28"/>
                <w:szCs w:val="28"/>
                <w:vertAlign w:val="baseline"/>
                <w:lang w:val="en-US" w:eastAsia="zh-CN"/>
              </w:rPr>
              <w:t>（环保系统职位）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201062258—201062265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（宝塔区职位）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</w:trPr>
        <w:tc>
          <w:tcPr>
            <w:tcW w:w="1134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第四组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201062218—201062231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80"/>
                <w:sz w:val="28"/>
                <w:szCs w:val="28"/>
                <w:vertAlign w:val="baseline"/>
                <w:lang w:val="en-US" w:eastAsia="zh-CN"/>
              </w:rPr>
              <w:t>（环保系统职位）</w:t>
            </w:r>
          </w:p>
        </w:tc>
        <w:tc>
          <w:tcPr>
            <w:tcW w:w="113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第四组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201062266—201062280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（宝塔区职位）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</w:trPr>
        <w:tc>
          <w:tcPr>
            <w:tcW w:w="1134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第五组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201062182—201062186（公安职位）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201062328—201062331（公安职位）</w:t>
            </w:r>
          </w:p>
        </w:tc>
        <w:tc>
          <w:tcPr>
            <w:tcW w:w="113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第五组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201062441—201062447（公安职位）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201062483—201062490（法检职位）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延安市面试资格复审分组安排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40"/>
        <w:gridCol w:w="4705"/>
        <w:gridCol w:w="1134"/>
        <w:gridCol w:w="1417"/>
        <w:gridCol w:w="4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5" w:type="dxa"/>
            <w:gridSpan w:val="6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2020年9月2日（星期三）共审核职位95个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时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间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组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470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审核职位代码区间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时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间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组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470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审核职位代码区间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上午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: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00至12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: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第一组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201062281—201062293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（宝塔区职位）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下午</w:t>
            </w:r>
          </w:p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: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00至18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: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第一组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201062325—201062326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（志丹县职位）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201062327（子长市职位）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201062332—201062339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（子长市职位）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11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第二组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201062294—201062300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（宝塔区职位）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201062301—201062305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（安塞区职位）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第二组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201062340—201062352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（延川县职位）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11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第三组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201062306—201062314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（吴起县职位）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第三组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201062353—201062367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（延川县职位）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11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第四组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201062315—201062319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（吴起县职位）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201062320—201062324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（志丹县职位）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第四组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201062368—201062379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（延川县职位）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延安市面试资格复审分组安排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40"/>
        <w:gridCol w:w="4705"/>
        <w:gridCol w:w="1134"/>
        <w:gridCol w:w="1417"/>
        <w:gridCol w:w="4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5" w:type="dxa"/>
            <w:gridSpan w:val="6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2020年9月3日（星期四）共审核职位96个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时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间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组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470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审核职位代码区间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时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间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组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470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审核职位代码区间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上午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: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00至12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: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第一组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201062380—201062390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（延长县职位）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下午</w:t>
            </w:r>
          </w:p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: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00至18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: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第一组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201062435—201062440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（宜川县职位）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201062448—201062454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（洛川县职位）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11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第二组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201062391—201062404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（甘泉县职位）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第二组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201062455—201062467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（黄陵县职位）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11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第三组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201062405—201062419（富县职位）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第三组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201062468—201062473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（黄陵县职位）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11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第四组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201062420—201062434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（宜川县职位）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第四组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201062474—201062482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0"/>
                <w:sz w:val="28"/>
                <w:szCs w:val="28"/>
                <w:vertAlign w:val="baseline"/>
                <w:lang w:val="en-US" w:eastAsia="zh-CN"/>
              </w:rPr>
              <w:t>（黄龙县职位）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5625B"/>
    <w:rsid w:val="00FB3E57"/>
    <w:rsid w:val="0D200806"/>
    <w:rsid w:val="0F1B144B"/>
    <w:rsid w:val="0F494154"/>
    <w:rsid w:val="173C6F06"/>
    <w:rsid w:val="17641918"/>
    <w:rsid w:val="17A102DD"/>
    <w:rsid w:val="19301F9C"/>
    <w:rsid w:val="206927BF"/>
    <w:rsid w:val="20B17D0F"/>
    <w:rsid w:val="2848396C"/>
    <w:rsid w:val="312862BB"/>
    <w:rsid w:val="354105B8"/>
    <w:rsid w:val="38A141DE"/>
    <w:rsid w:val="46B55A85"/>
    <w:rsid w:val="4BDD2925"/>
    <w:rsid w:val="4CBE2F9F"/>
    <w:rsid w:val="4CCF4F51"/>
    <w:rsid w:val="4CD86C96"/>
    <w:rsid w:val="50F5625B"/>
    <w:rsid w:val="53C77D04"/>
    <w:rsid w:val="56AB7713"/>
    <w:rsid w:val="5C097F35"/>
    <w:rsid w:val="61857889"/>
    <w:rsid w:val="633E09BC"/>
    <w:rsid w:val="63A66F1E"/>
    <w:rsid w:val="7030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2020-08-12T01:16:00Z</dcterms:created>
  <dc:creator>Administrator</dc:creator>
  <cp:lastModifiedBy>Administrator</cp:lastModifiedBy>
  <dcterms:modified xsi:type="dcterms:W3CDTF">2020-08-12T04:03:13Z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