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E7" w:rsidRDefault="00CF6FE7" w:rsidP="00CF6FE7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面试考生纪律</w:t>
      </w:r>
    </w:p>
    <w:p w:rsidR="00CF6FE7" w:rsidRDefault="00CF6FE7" w:rsidP="00CF6FE7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CF6FE7" w:rsidRDefault="00CF6FE7" w:rsidP="00CF6FE7">
      <w:pPr>
        <w:widowControl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1.考生应携带本人有效身份证、笔试准考证在规定时间到达指定的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考点候考集合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室。超过时间仍未到达规定地点的，按弃权处理。未携带两证的，不得参加面试。</w:t>
      </w:r>
    </w:p>
    <w:p w:rsidR="00CF6FE7" w:rsidRDefault="00CF6FE7" w:rsidP="00CF6FE7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2.考生应</w:t>
      </w:r>
      <w:r>
        <w:rPr>
          <w:rFonts w:ascii="仿宋_GB2312" w:eastAsia="仿宋_GB2312" w:hAnsi="仿宋_GB2312" w:cs="仿宋_GB2312" w:hint="eastAsia"/>
          <w:sz w:val="32"/>
          <w:szCs w:val="32"/>
        </w:rPr>
        <w:t>遵守考场封闭管理规定。进入考点即关闭</w:t>
      </w:r>
      <w:r>
        <w:rPr>
          <w:rFonts w:ascii="仿宋_GB2312" w:eastAsia="仿宋_GB2312" w:hAnsi="仿宋_GB2312" w:cs="仿宋_GB2312" w:hint="eastAsia"/>
          <w:sz w:val="32"/>
        </w:rPr>
        <w:t>手机等通讯工具及其他智能穿戴设备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交相关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工作人员，面试结束取回，离开考场才能开启。</w:t>
      </w:r>
    </w:p>
    <w:p w:rsidR="00CF6FE7" w:rsidRDefault="00CF6FE7" w:rsidP="00CF6FE7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3C6ACA">
        <w:rPr>
          <w:rFonts w:ascii="仿宋_GB2312" w:eastAsia="仿宋_GB2312" w:hAnsi="仿宋_GB2312" w:cs="仿宋_GB2312" w:hint="eastAsia"/>
          <w:sz w:val="32"/>
          <w:szCs w:val="32"/>
        </w:rPr>
        <w:t>考生通过抽签确定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面试顺序号。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在候考室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，每名考生抽签确</w:t>
      </w:r>
      <w:r w:rsidR="003C6ACA">
        <w:rPr>
          <w:rFonts w:ascii="仿宋_GB2312" w:eastAsia="仿宋_GB2312" w:hAnsi="仿宋_GB2312" w:cs="仿宋_GB2312" w:hint="eastAsia"/>
          <w:sz w:val="32"/>
          <w:szCs w:val="32"/>
        </w:rPr>
        <w:t>定面试顺序号。考生不得交换抽签顺序号，不得向他人透露抽签</w:t>
      </w:r>
      <w:r>
        <w:rPr>
          <w:rFonts w:ascii="仿宋_GB2312" w:eastAsia="仿宋_GB2312" w:hAnsi="仿宋_GB2312" w:cs="仿宋_GB2312" w:hint="eastAsia"/>
          <w:sz w:val="32"/>
          <w:szCs w:val="32"/>
        </w:rPr>
        <w:t>顺序号信息。</w:t>
      </w:r>
    </w:p>
    <w:p w:rsidR="00CF6FE7" w:rsidRDefault="00CF6FE7" w:rsidP="00CF6FE7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4.考生应服从统一管理，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文明候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考。不大声喧哗，不破坏卫生，不在场内抽烟，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擅自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离开候考室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，特殊情况需经工作人员同意并陪同前往。</w:t>
      </w:r>
    </w:p>
    <w:p w:rsidR="00CF6FE7" w:rsidRDefault="00CF6FE7" w:rsidP="00CF6FE7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考生应遵守面试纪律，文明应考。不穿有职业特征的服装，不携带任何物品、不佩戴手表或饰品进入面试考场。面试过程中，不在题签上做任何标记，不以任何方式向考官或考场内工作人员透露本人姓名、毕业学校、工作单位等个人信息。</w:t>
      </w:r>
    </w:p>
    <w:p w:rsidR="00CF6FE7" w:rsidRDefault="00CF6FE7" w:rsidP="00CF6FE7">
      <w:pPr>
        <w:spacing w:line="50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6.面试结束后，不得带走或损毁面试题签。到指定地点等候本人面试成绩，须保持安静，不得泄露面试试题信息。得到成绩后须立即离场，不在考点内逗留。</w:t>
      </w:r>
    </w:p>
    <w:p w:rsidR="00CF6FE7" w:rsidRDefault="00CF6FE7" w:rsidP="00CF6FE7">
      <w:pPr>
        <w:spacing w:line="50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7、不得做违反考试公平公正原则的其他事情。</w:t>
      </w:r>
    </w:p>
    <w:p w:rsidR="00CF6FE7" w:rsidRDefault="00FC139C" w:rsidP="00CF6FE7">
      <w:pPr>
        <w:spacing w:line="50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以上规定，如果违反，视情节轻重取消本次招聘</w:t>
      </w:r>
      <w:r w:rsidR="00CF6FE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资格或宣布本次考试成绩无效。</w:t>
      </w:r>
    </w:p>
    <w:p w:rsidR="00D057D1" w:rsidRPr="00CF6FE7" w:rsidRDefault="00D057D1"/>
    <w:sectPr w:rsidR="00D057D1" w:rsidRPr="00CF6FE7" w:rsidSect="00414B72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6FE7"/>
    <w:rsid w:val="003C6ACA"/>
    <w:rsid w:val="00CF6FE7"/>
    <w:rsid w:val="00D057D1"/>
    <w:rsid w:val="00FC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3</cp:revision>
  <dcterms:created xsi:type="dcterms:W3CDTF">2020-08-24T08:12:00Z</dcterms:created>
  <dcterms:modified xsi:type="dcterms:W3CDTF">2020-08-24T08:16:00Z</dcterms:modified>
</cp:coreProperties>
</file>