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after="0" w:line="560" w:lineRule="exact"/>
        <w:ind w:left="0" w:leftChars="0" w:right="0" w:rightChars="0"/>
        <w:textAlignment w:val="auto"/>
        <w:outlineLvl w:val="9"/>
        <w:rPr>
          <w:rFonts w:ascii="黑体" w:hAnsi="黑体" w:eastAsia="黑体" w:cs="宋体"/>
          <w:color w:val="auto"/>
          <w:sz w:val="32"/>
          <w:szCs w:val="32"/>
        </w:rPr>
      </w:pPr>
      <w:r>
        <w:rPr>
          <w:rFonts w:hint="eastAsia" w:ascii="黑体" w:hAnsi="黑体" w:eastAsia="黑体" w:cs="宋体"/>
          <w:color w:val="auto"/>
          <w:sz w:val="32"/>
          <w:szCs w:val="32"/>
        </w:rPr>
        <w:t>附件</w:t>
      </w:r>
      <w:r>
        <w:rPr>
          <w:rFonts w:hint="eastAsia" w:ascii="黑体" w:hAnsi="黑体" w:eastAsia="黑体" w:cs="宋体"/>
          <w:color w:val="auto"/>
          <w:sz w:val="32"/>
          <w:szCs w:val="32"/>
          <w:lang w:val="en-US" w:eastAsia="zh-CN"/>
        </w:rPr>
        <w:t>2</w:t>
      </w:r>
    </w:p>
    <w:p>
      <w:pPr>
        <w:keepNext w:val="0"/>
        <w:keepLines w:val="0"/>
        <w:pageBreakBefore w:val="0"/>
        <w:widowControl/>
        <w:kinsoku/>
        <w:wordWrap/>
        <w:overflowPunct/>
        <w:topLinePunct w:val="0"/>
        <w:autoSpaceDE/>
        <w:autoSpaceDN/>
        <w:bidi w:val="0"/>
        <w:spacing w:after="0" w:line="560" w:lineRule="exact"/>
        <w:ind w:left="0" w:leftChars="0" w:right="0" w:rightChars="0"/>
        <w:jc w:val="center"/>
        <w:textAlignment w:val="auto"/>
        <w:outlineLvl w:val="9"/>
        <w:rPr>
          <w:rFonts w:hint="eastAsia" w:ascii="方正小标宋简体" w:hAnsi="方正小标宋简体" w:eastAsia="方正小标宋简体" w:cs="方正小标宋简体"/>
          <w:i w:val="0"/>
          <w:caps w:val="0"/>
          <w:color w:val="auto"/>
          <w:spacing w:val="0"/>
          <w:kern w:val="0"/>
          <w:sz w:val="44"/>
          <w:szCs w:val="44"/>
          <w:lang w:val="en-US" w:eastAsia="zh-CN" w:bidi="ar"/>
        </w:rPr>
      </w:pPr>
      <w:r>
        <w:rPr>
          <w:rFonts w:hint="eastAsia" w:ascii="方正小标宋简体" w:hAnsi="微软雅黑" w:eastAsia="方正小标宋简体" w:cs="宋体"/>
          <w:color w:val="auto"/>
          <w:sz w:val="44"/>
          <w:szCs w:val="44"/>
        </w:rPr>
        <w:t>2020年</w:t>
      </w:r>
      <w:r>
        <w:rPr>
          <w:rFonts w:hint="eastAsia" w:ascii="方正小标宋简体" w:hAnsi="方正小标宋简体" w:eastAsia="方正小标宋简体" w:cs="方正小标宋简体"/>
          <w:i w:val="0"/>
          <w:caps w:val="0"/>
          <w:color w:val="auto"/>
          <w:spacing w:val="0"/>
          <w:kern w:val="0"/>
          <w:sz w:val="44"/>
          <w:szCs w:val="44"/>
          <w:lang w:val="en-US" w:eastAsia="zh-CN" w:bidi="ar"/>
        </w:rPr>
        <w:t>山东省招远市考选优秀毕业生</w:t>
      </w:r>
    </w:p>
    <w:p>
      <w:pPr>
        <w:keepNext w:val="0"/>
        <w:keepLines w:val="0"/>
        <w:pageBreakBefore w:val="0"/>
        <w:widowControl/>
        <w:kinsoku/>
        <w:wordWrap/>
        <w:overflowPunct/>
        <w:topLinePunct w:val="0"/>
        <w:autoSpaceDE/>
        <w:autoSpaceDN/>
        <w:bidi w:val="0"/>
        <w:spacing w:after="0" w:line="560" w:lineRule="exact"/>
        <w:ind w:left="0" w:leftChars="0" w:right="0" w:rightChars="0"/>
        <w:jc w:val="center"/>
        <w:textAlignment w:val="auto"/>
        <w:outlineLvl w:val="9"/>
        <w:rPr>
          <w:rFonts w:ascii="方正小标宋简体" w:hAnsi="微软雅黑" w:eastAsia="方正小标宋简体" w:cs="宋体"/>
          <w:color w:val="auto"/>
          <w:sz w:val="44"/>
          <w:szCs w:val="44"/>
        </w:rPr>
      </w:pPr>
      <w:r>
        <w:rPr>
          <w:rFonts w:hint="eastAsia" w:ascii="方正小标宋简体" w:hAnsi="微软雅黑" w:eastAsia="方正小标宋简体" w:cs="宋体"/>
          <w:color w:val="auto"/>
          <w:sz w:val="44"/>
          <w:szCs w:val="44"/>
        </w:rPr>
        <w:t>面试前</w:t>
      </w:r>
      <w:r>
        <w:rPr>
          <w:rFonts w:hint="eastAsia" w:ascii="方正小标宋简体" w:eastAsia="方正小标宋简体"/>
          <w:color w:val="auto"/>
          <w:sz w:val="44"/>
          <w:szCs w:val="44"/>
        </w:rPr>
        <w:t>资格审查提交材料清单</w:t>
      </w:r>
    </w:p>
    <w:p>
      <w:pPr>
        <w:pStyle w:val="5"/>
        <w:keepNext w:val="0"/>
        <w:keepLines w:val="0"/>
        <w:pageBreakBefore w:val="0"/>
        <w:widowControl/>
        <w:kinsoku/>
        <w:wordWrap/>
        <w:overflowPunct/>
        <w:topLinePunct w:val="0"/>
        <w:autoSpaceDE/>
        <w:autoSpaceDN/>
        <w:bidi w:val="0"/>
        <w:spacing w:before="0" w:beforeAutospacing="0" w:after="0" w:afterAutospacing="0" w:line="560" w:lineRule="exact"/>
        <w:ind w:left="0" w:leftChars="0" w:right="0" w:rightChars="0" w:firstLine="640" w:firstLineChars="200"/>
        <w:jc w:val="both"/>
        <w:textAlignment w:val="auto"/>
        <w:outlineLvl w:val="9"/>
        <w:rPr>
          <w:rFonts w:ascii="仿宋_GB2312" w:eastAsia="仿宋_GB2312"/>
          <w:color w:val="auto"/>
          <w:sz w:val="32"/>
          <w:szCs w:val="32"/>
        </w:rPr>
      </w:pPr>
    </w:p>
    <w:p>
      <w:pPr>
        <w:pStyle w:val="5"/>
        <w:keepNext w:val="0"/>
        <w:keepLines w:val="0"/>
        <w:pageBreakBefore w:val="0"/>
        <w:widowControl/>
        <w:kinsoku/>
        <w:wordWrap/>
        <w:overflowPunct/>
        <w:topLinePunct w:val="0"/>
        <w:autoSpaceDE/>
        <w:autoSpaceDN/>
        <w:bidi w:val="0"/>
        <w:spacing w:before="0" w:beforeAutospacing="0" w:after="0" w:afterAutospacing="0" w:line="560" w:lineRule="exact"/>
        <w:ind w:left="0" w:leftChars="0" w:right="0" w:rightChars="0" w:firstLine="640" w:firstLineChars="20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进入面试前资格审查范围的人员，</w:t>
      </w:r>
      <w:r>
        <w:rPr>
          <w:rFonts w:hint="eastAsia" w:ascii="仿宋_GB2312" w:eastAsia="仿宋_GB2312"/>
          <w:b/>
          <w:bCs/>
          <w:color w:val="auto"/>
          <w:sz w:val="32"/>
          <w:szCs w:val="32"/>
        </w:rPr>
        <w:t>须本人到场(不得委托他人)提交以下材料</w:t>
      </w:r>
      <w:r>
        <w:rPr>
          <w:rFonts w:hint="eastAsia" w:ascii="仿宋_GB2312" w:eastAsia="仿宋_GB2312"/>
          <w:color w:val="auto"/>
          <w:sz w:val="32"/>
          <w:szCs w:val="32"/>
        </w:rPr>
        <w:t>：</w:t>
      </w:r>
    </w:p>
    <w:p>
      <w:pPr>
        <w:pStyle w:val="5"/>
        <w:keepNext w:val="0"/>
        <w:keepLines w:val="0"/>
        <w:pageBreakBefore w:val="0"/>
        <w:widowControl/>
        <w:kinsoku/>
        <w:wordWrap/>
        <w:overflowPunct/>
        <w:topLinePunct w:val="0"/>
        <w:autoSpaceDE/>
        <w:autoSpaceDN/>
        <w:bidi w:val="0"/>
        <w:spacing w:before="0" w:beforeAutospacing="0" w:after="0" w:afterAutospacing="0" w:line="560" w:lineRule="exact"/>
        <w:ind w:left="0" w:leftChars="0" w:right="0" w:rightChars="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lang w:eastAsia="zh-CN"/>
        </w:rPr>
        <w:t>（一）</w:t>
      </w:r>
      <w:r>
        <w:rPr>
          <w:rFonts w:hint="eastAsia" w:ascii="仿宋_GB2312" w:eastAsia="仿宋_GB2312"/>
          <w:color w:val="auto"/>
          <w:sz w:val="32"/>
          <w:szCs w:val="32"/>
        </w:rPr>
        <w:t>身份证原件及复印件1份；</w:t>
      </w:r>
    </w:p>
    <w:p>
      <w:pPr>
        <w:pStyle w:val="5"/>
        <w:keepNext w:val="0"/>
        <w:keepLines w:val="0"/>
        <w:pageBreakBefore w:val="0"/>
        <w:widowControl/>
        <w:kinsoku/>
        <w:wordWrap/>
        <w:overflowPunct/>
        <w:topLinePunct w:val="0"/>
        <w:autoSpaceDE/>
        <w:autoSpaceDN/>
        <w:bidi w:val="0"/>
        <w:spacing w:before="0" w:beforeAutospacing="0" w:after="0" w:afterAutospacing="0" w:line="560" w:lineRule="exact"/>
        <w:ind w:left="0" w:leftChars="0" w:right="0" w:rightChars="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lang w:eastAsia="zh-CN"/>
        </w:rPr>
        <w:t>（二）</w:t>
      </w:r>
      <w:r>
        <w:rPr>
          <w:rFonts w:hint="eastAsia" w:ascii="仿宋_GB2312" w:eastAsia="仿宋_GB2312"/>
          <w:color w:val="auto"/>
          <w:sz w:val="32"/>
          <w:szCs w:val="32"/>
        </w:rPr>
        <w:t>笔试准考证；</w:t>
      </w:r>
    </w:p>
    <w:p>
      <w:pPr>
        <w:pStyle w:val="5"/>
        <w:keepNext w:val="0"/>
        <w:keepLines w:val="0"/>
        <w:pageBreakBefore w:val="0"/>
        <w:widowControl/>
        <w:kinsoku/>
        <w:wordWrap/>
        <w:overflowPunct/>
        <w:topLinePunct w:val="0"/>
        <w:autoSpaceDE/>
        <w:autoSpaceDN/>
        <w:bidi w:val="0"/>
        <w:spacing w:before="0" w:beforeAutospacing="0" w:after="0" w:afterAutospacing="0" w:line="560" w:lineRule="exact"/>
        <w:ind w:left="0" w:leftChars="0" w:right="0" w:rightChars="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lang w:eastAsia="zh-CN"/>
        </w:rPr>
        <w:t>（三）</w:t>
      </w:r>
      <w:r>
        <w:rPr>
          <w:rFonts w:hint="eastAsia" w:ascii="仿宋_GB2312" w:eastAsia="仿宋_GB2312"/>
          <w:color w:val="auto"/>
          <w:sz w:val="32"/>
          <w:szCs w:val="32"/>
        </w:rPr>
        <w:t>《2020年招远市公开考选优秀毕业生报名登记表》；</w:t>
      </w:r>
    </w:p>
    <w:p>
      <w:pPr>
        <w:pStyle w:val="5"/>
        <w:keepNext w:val="0"/>
        <w:keepLines w:val="0"/>
        <w:pageBreakBefore w:val="0"/>
        <w:widowControl/>
        <w:kinsoku/>
        <w:wordWrap/>
        <w:overflowPunct/>
        <w:topLinePunct w:val="0"/>
        <w:autoSpaceDE/>
        <w:autoSpaceDN/>
        <w:bidi w:val="0"/>
        <w:spacing w:before="0" w:beforeAutospacing="0" w:after="0" w:afterAutospacing="0" w:line="560" w:lineRule="exact"/>
        <w:ind w:left="0" w:leftChars="0" w:right="0" w:rightChars="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lang w:eastAsia="zh-CN"/>
        </w:rPr>
        <w:t>（四）</w:t>
      </w:r>
      <w:r>
        <w:rPr>
          <w:rFonts w:hint="eastAsia" w:ascii="仿宋_GB2312" w:eastAsia="仿宋_GB2312"/>
          <w:color w:val="auto"/>
          <w:sz w:val="32"/>
          <w:szCs w:val="32"/>
        </w:rPr>
        <w:t>亲笔签名的《诚信承诺书》；</w:t>
      </w:r>
    </w:p>
    <w:p>
      <w:pPr>
        <w:pStyle w:val="5"/>
        <w:keepNext w:val="0"/>
        <w:keepLines w:val="0"/>
        <w:pageBreakBefore w:val="0"/>
        <w:widowControl/>
        <w:kinsoku/>
        <w:wordWrap/>
        <w:overflowPunct/>
        <w:topLinePunct w:val="0"/>
        <w:autoSpaceDE/>
        <w:autoSpaceDN/>
        <w:bidi w:val="0"/>
        <w:spacing w:before="0" w:beforeAutospacing="0" w:after="0" w:afterAutospacing="0" w:line="560" w:lineRule="exact"/>
        <w:ind w:left="0" w:leftChars="0" w:right="0" w:rightChars="0" w:firstLine="640" w:firstLineChars="200"/>
        <w:jc w:val="both"/>
        <w:textAlignment w:val="auto"/>
        <w:outlineLvl w:val="9"/>
        <w:rPr>
          <w:rFonts w:hint="eastAsia" w:ascii="仿宋_GB2312" w:eastAsia="仿宋_GB2312"/>
          <w:color w:val="auto"/>
          <w:sz w:val="32"/>
          <w:szCs w:val="32"/>
          <w:shd w:val="clear" w:color="auto" w:fill="auto"/>
        </w:rPr>
      </w:pPr>
      <w:r>
        <w:rPr>
          <w:rFonts w:hint="eastAsia" w:ascii="仿宋_GB2312" w:eastAsia="仿宋_GB2312"/>
          <w:color w:val="auto"/>
          <w:sz w:val="32"/>
          <w:szCs w:val="32"/>
          <w:shd w:val="clear" w:color="auto" w:fill="auto"/>
          <w:lang w:eastAsia="zh-CN"/>
        </w:rPr>
        <w:t>（五）</w:t>
      </w:r>
      <w:r>
        <w:rPr>
          <w:rFonts w:hint="eastAsia" w:ascii="仿宋_GB2312" w:eastAsia="仿宋_GB2312"/>
          <w:color w:val="auto"/>
          <w:sz w:val="32"/>
          <w:szCs w:val="32"/>
          <w:shd w:val="clear" w:color="auto" w:fill="auto"/>
        </w:rPr>
        <w:t>学校出具的证明材料（样式见</w:t>
      </w:r>
      <w:r>
        <w:rPr>
          <w:rFonts w:hint="eastAsia" w:ascii="仿宋_GB2312" w:eastAsia="仿宋_GB2312"/>
          <w:color w:val="auto"/>
          <w:sz w:val="32"/>
          <w:szCs w:val="32"/>
          <w:shd w:val="clear" w:color="auto" w:fill="auto"/>
          <w:lang w:eastAsia="zh-CN"/>
        </w:rPr>
        <w:t>招考简章</w:t>
      </w:r>
      <w:r>
        <w:rPr>
          <w:rFonts w:hint="eastAsia" w:ascii="仿宋_GB2312" w:eastAsia="仿宋_GB2312"/>
          <w:color w:val="auto"/>
          <w:sz w:val="32"/>
          <w:szCs w:val="32"/>
          <w:shd w:val="clear" w:color="auto" w:fill="auto"/>
        </w:rPr>
        <w:t>附件）；</w:t>
      </w:r>
    </w:p>
    <w:p>
      <w:pPr>
        <w:pStyle w:val="5"/>
        <w:keepNext w:val="0"/>
        <w:keepLines w:val="0"/>
        <w:pageBreakBefore w:val="0"/>
        <w:widowControl/>
        <w:kinsoku/>
        <w:wordWrap/>
        <w:overflowPunct/>
        <w:topLinePunct w:val="0"/>
        <w:autoSpaceDE/>
        <w:autoSpaceDN/>
        <w:bidi w:val="0"/>
        <w:spacing w:before="0" w:beforeAutospacing="0" w:after="0" w:afterAutospacing="0" w:line="560" w:lineRule="exact"/>
        <w:ind w:left="0" w:leftChars="0" w:right="0" w:rightChars="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lang w:eastAsia="zh-CN"/>
        </w:rPr>
        <w:t>（六）</w:t>
      </w:r>
      <w:r>
        <w:rPr>
          <w:rFonts w:hint="eastAsia" w:ascii="仿宋_GB2312" w:eastAsia="仿宋_GB2312"/>
          <w:color w:val="auto"/>
          <w:sz w:val="32"/>
          <w:szCs w:val="32"/>
        </w:rPr>
        <w:t>已就业或签订就业协议的毕业生</w:t>
      </w:r>
      <w:r>
        <w:rPr>
          <w:rFonts w:hint="eastAsia" w:ascii="仿宋_GB2312" w:eastAsia="仿宋_GB2312"/>
          <w:color w:val="auto"/>
          <w:sz w:val="32"/>
          <w:szCs w:val="32"/>
          <w:lang w:eastAsia="zh-CN"/>
        </w:rPr>
        <w:t>须</w:t>
      </w:r>
      <w:r>
        <w:rPr>
          <w:rFonts w:hint="eastAsia" w:ascii="仿宋_GB2312" w:eastAsia="仿宋_GB2312"/>
          <w:color w:val="auto"/>
          <w:sz w:val="32"/>
          <w:szCs w:val="32"/>
        </w:rPr>
        <w:t>出具用人单位同意报考证明</w:t>
      </w:r>
      <w:r>
        <w:rPr>
          <w:rFonts w:hint="eastAsia" w:ascii="仿宋_GB2312" w:eastAsia="仿宋_GB2312"/>
          <w:color w:val="auto"/>
          <w:sz w:val="32"/>
          <w:szCs w:val="32"/>
          <w:lang w:eastAsia="zh-CN"/>
        </w:rPr>
        <w:t>（样式见附件</w:t>
      </w:r>
      <w:r>
        <w:rPr>
          <w:rFonts w:hint="eastAsia" w:ascii="仿宋_GB2312" w:eastAsia="仿宋_GB2312"/>
          <w:color w:val="auto"/>
          <w:sz w:val="32"/>
          <w:szCs w:val="32"/>
          <w:lang w:val="en-US" w:eastAsia="zh-CN"/>
        </w:rPr>
        <w:t>4</w:t>
      </w:r>
      <w:r>
        <w:rPr>
          <w:rFonts w:hint="eastAsia" w:ascii="仿宋_GB2312" w:eastAsia="仿宋_GB2312"/>
          <w:color w:val="auto"/>
          <w:sz w:val="32"/>
          <w:szCs w:val="32"/>
          <w:lang w:eastAsia="zh-CN"/>
        </w:rPr>
        <w:t>）</w:t>
      </w:r>
      <w:r>
        <w:rPr>
          <w:rFonts w:hint="eastAsia" w:ascii="仿宋_GB2312" w:eastAsia="仿宋_GB2312"/>
          <w:color w:val="auto"/>
          <w:sz w:val="32"/>
          <w:szCs w:val="32"/>
        </w:rPr>
        <w:t>；</w:t>
      </w:r>
    </w:p>
    <w:p>
      <w:pPr>
        <w:pStyle w:val="5"/>
        <w:keepNext w:val="0"/>
        <w:keepLines w:val="0"/>
        <w:pageBreakBefore w:val="0"/>
        <w:widowControl/>
        <w:kinsoku/>
        <w:wordWrap/>
        <w:overflowPunct/>
        <w:topLinePunct w:val="0"/>
        <w:autoSpaceDE/>
        <w:autoSpaceDN/>
        <w:bidi w:val="0"/>
        <w:spacing w:before="0" w:beforeAutospacing="0" w:after="0" w:afterAutospacing="0" w:line="560" w:lineRule="exact"/>
        <w:ind w:left="0" w:leftChars="0" w:right="0" w:rightChars="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lang w:eastAsia="zh-CN"/>
        </w:rPr>
        <w:t>（七）</w:t>
      </w:r>
      <w:r>
        <w:rPr>
          <w:rFonts w:hint="eastAsia" w:ascii="仿宋_GB2312" w:eastAsia="仿宋_GB2312"/>
          <w:color w:val="auto"/>
          <w:sz w:val="32"/>
          <w:szCs w:val="32"/>
        </w:rPr>
        <w:t>本人近期1寸免冠正面彩色照</w:t>
      </w:r>
      <w:bookmarkStart w:id="0" w:name="_GoBack"/>
      <w:bookmarkEnd w:id="0"/>
      <w:r>
        <w:rPr>
          <w:rFonts w:hint="eastAsia" w:ascii="仿宋_GB2312" w:eastAsia="仿宋_GB2312"/>
          <w:color w:val="auto"/>
          <w:sz w:val="32"/>
          <w:szCs w:val="32"/>
        </w:rPr>
        <w:t>片两张；</w:t>
      </w:r>
    </w:p>
    <w:p>
      <w:pPr>
        <w:pStyle w:val="5"/>
        <w:keepNext w:val="0"/>
        <w:keepLines w:val="0"/>
        <w:pageBreakBefore w:val="0"/>
        <w:widowControl/>
        <w:kinsoku/>
        <w:wordWrap/>
        <w:overflowPunct/>
        <w:topLinePunct w:val="0"/>
        <w:autoSpaceDE/>
        <w:autoSpaceDN/>
        <w:bidi w:val="0"/>
        <w:spacing w:before="0" w:beforeAutospacing="0" w:after="0" w:afterAutospacing="0" w:line="560" w:lineRule="exact"/>
        <w:ind w:left="0" w:leftChars="0" w:right="0" w:rightChars="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lang w:eastAsia="zh-CN"/>
        </w:rPr>
        <w:t>（八）</w:t>
      </w:r>
      <w:r>
        <w:rPr>
          <w:rFonts w:hint="eastAsia" w:ascii="仿宋_GB2312" w:eastAsia="仿宋_GB2312"/>
          <w:color w:val="auto"/>
          <w:sz w:val="32"/>
          <w:szCs w:val="32"/>
        </w:rPr>
        <w:t>2020年应届毕业生须提交学校核发的就业推荐表；在国（境）外教学科研机构学习，与国（境）内高校应届毕业生同期毕业的留学回国人员提供国外学历学位认证证明（未取得认证的需提供能够在2020年9月</w:t>
      </w:r>
      <w:r>
        <w:rPr>
          <w:rFonts w:hint="eastAsia" w:ascii="仿宋_GB2312" w:eastAsia="仿宋_GB2312"/>
          <w:color w:val="auto"/>
          <w:sz w:val="32"/>
          <w:szCs w:val="32"/>
          <w:lang w:val="en-US" w:eastAsia="zh-CN"/>
        </w:rPr>
        <w:t>30日（含）</w:t>
      </w:r>
      <w:r>
        <w:rPr>
          <w:rFonts w:hint="eastAsia" w:ascii="仿宋_GB2312" w:eastAsia="仿宋_GB2312"/>
          <w:color w:val="auto"/>
          <w:sz w:val="32"/>
          <w:szCs w:val="32"/>
        </w:rPr>
        <w:t>前取得认证的个人书面承诺）</w:t>
      </w:r>
      <w:r>
        <w:rPr>
          <w:rFonts w:hint="eastAsia" w:ascii="仿宋_GB2312" w:eastAsia="仿宋_GB2312"/>
          <w:color w:val="auto"/>
          <w:sz w:val="32"/>
          <w:szCs w:val="32"/>
          <w:lang w:eastAsia="zh-CN"/>
        </w:rPr>
        <w:t>；</w:t>
      </w:r>
    </w:p>
    <w:p>
      <w:pPr>
        <w:pStyle w:val="5"/>
        <w:keepNext w:val="0"/>
        <w:keepLines w:val="0"/>
        <w:pageBreakBefore w:val="0"/>
        <w:widowControl/>
        <w:kinsoku/>
        <w:wordWrap/>
        <w:overflowPunct/>
        <w:topLinePunct w:val="0"/>
        <w:autoSpaceDE/>
        <w:autoSpaceDN/>
        <w:bidi w:val="0"/>
        <w:spacing w:before="0" w:beforeAutospacing="0" w:after="0" w:afterAutospacing="0" w:line="560" w:lineRule="exact"/>
        <w:ind w:left="0" w:leftChars="0" w:right="0" w:rightChars="0" w:firstLine="640" w:firstLineChars="20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九</w:t>
      </w:r>
      <w:r>
        <w:rPr>
          <w:rFonts w:hint="eastAsia" w:ascii="仿宋_GB2312" w:eastAsia="仿宋_GB2312"/>
          <w:color w:val="auto"/>
          <w:sz w:val="32"/>
          <w:szCs w:val="32"/>
        </w:rPr>
        <w:t>）国家承认的学历（学位）证书（原件及复印件），教育部学历证书电子注册备案表（https://www.chsi.com.cn/,中国高等教育学生信息网查询打印）、教育部学位与研究生教育发展中心认证报告（http://www.cdgdc.edu.cn/，中国学位与研究生教育信息网查询打印）</w:t>
      </w:r>
      <w:r>
        <w:rPr>
          <w:rFonts w:hint="eastAsia" w:ascii="仿宋_GB2312" w:eastAsia="仿宋_GB2312"/>
          <w:color w:val="auto"/>
          <w:sz w:val="32"/>
          <w:szCs w:val="32"/>
          <w:lang w:eastAsia="zh-CN"/>
        </w:rPr>
        <w:t>。</w:t>
      </w:r>
    </w:p>
    <w:p>
      <w:pPr>
        <w:pStyle w:val="5"/>
        <w:keepNext w:val="0"/>
        <w:keepLines w:val="0"/>
        <w:pageBreakBefore w:val="0"/>
        <w:widowControl/>
        <w:kinsoku/>
        <w:wordWrap/>
        <w:overflowPunct/>
        <w:topLinePunct w:val="0"/>
        <w:autoSpaceDE/>
        <w:autoSpaceDN/>
        <w:bidi w:val="0"/>
        <w:spacing w:before="0" w:beforeAutospacing="0" w:after="0" w:afterAutospacing="0" w:line="560" w:lineRule="exact"/>
        <w:ind w:left="0" w:leftChars="0" w:right="0" w:rightChars="0" w:firstLine="640" w:firstLineChars="20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十</w:t>
      </w:r>
      <w:r>
        <w:rPr>
          <w:rFonts w:hint="eastAsia" w:ascii="仿宋_GB2312" w:eastAsia="仿宋_GB2312"/>
          <w:color w:val="auto"/>
          <w:sz w:val="32"/>
          <w:szCs w:val="32"/>
        </w:rPr>
        <w:t>）其他材料</w:t>
      </w:r>
    </w:p>
    <w:p>
      <w:pPr>
        <w:pStyle w:val="5"/>
        <w:keepNext w:val="0"/>
        <w:keepLines w:val="0"/>
        <w:pageBreakBefore w:val="0"/>
        <w:widowControl/>
        <w:kinsoku/>
        <w:wordWrap/>
        <w:overflowPunct/>
        <w:topLinePunct w:val="0"/>
        <w:autoSpaceDE/>
        <w:autoSpaceDN/>
        <w:bidi w:val="0"/>
        <w:spacing w:before="0" w:beforeAutospacing="0" w:after="0" w:afterAutospacing="0" w:line="560" w:lineRule="exact"/>
        <w:ind w:left="0" w:leftChars="0" w:right="0" w:rightChars="0" w:firstLine="640" w:firstLineChars="20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1.</w:t>
      </w:r>
      <w:r>
        <w:rPr>
          <w:rFonts w:ascii="仿宋_GB2312" w:eastAsia="仿宋_GB2312"/>
          <w:color w:val="auto"/>
          <w:sz w:val="32"/>
          <w:szCs w:val="32"/>
        </w:rPr>
        <w:t>尚未取得学历（学位）证的应届毕业生，应提交学生证和所在学校出具的就业推荐表或就业协议书（指已与用人单位签约的大学生）；</w:t>
      </w:r>
      <w:r>
        <w:rPr>
          <w:rFonts w:hint="eastAsia" w:ascii="仿宋_GB2312" w:eastAsia="仿宋_GB2312"/>
          <w:color w:val="auto"/>
          <w:sz w:val="32"/>
          <w:szCs w:val="32"/>
        </w:rPr>
        <w:t>以辅修专业报考的，需由学校教务部门开具所学专业情况证明，并须注明能够取得的学历。</w:t>
      </w:r>
    </w:p>
    <w:p>
      <w:pPr>
        <w:pStyle w:val="5"/>
        <w:keepNext w:val="0"/>
        <w:keepLines w:val="0"/>
        <w:pageBreakBefore w:val="0"/>
        <w:widowControl/>
        <w:kinsoku/>
        <w:wordWrap/>
        <w:overflowPunct/>
        <w:topLinePunct w:val="0"/>
        <w:autoSpaceDE/>
        <w:autoSpaceDN/>
        <w:bidi w:val="0"/>
        <w:spacing w:before="0" w:beforeAutospacing="0" w:after="0" w:afterAutospacing="0" w:line="560" w:lineRule="exact"/>
        <w:ind w:left="0" w:leftChars="0" w:right="0" w:rightChars="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rPr>
        <w:t>.</w:t>
      </w:r>
      <w:r>
        <w:rPr>
          <w:rFonts w:ascii="仿宋_GB2312" w:eastAsia="仿宋_GB2312"/>
          <w:color w:val="auto"/>
          <w:sz w:val="32"/>
          <w:szCs w:val="32"/>
        </w:rPr>
        <w:t>留学回国人员和在港澳台取得学历学位的人员，在面试前资格审查时，须提供国（境）外学位证书及有资质的机构出具的翻译资料。2020年9月30日</w:t>
      </w:r>
      <w:r>
        <w:rPr>
          <w:rFonts w:hint="eastAsia" w:ascii="仿宋_GB2312" w:eastAsia="仿宋_GB2312"/>
          <w:color w:val="auto"/>
          <w:sz w:val="32"/>
          <w:szCs w:val="32"/>
          <w:lang w:eastAsia="zh-CN"/>
        </w:rPr>
        <w:t>（含）</w:t>
      </w:r>
      <w:r>
        <w:rPr>
          <w:rFonts w:ascii="仿宋_GB2312" w:eastAsia="仿宋_GB2312"/>
          <w:color w:val="auto"/>
          <w:sz w:val="32"/>
          <w:szCs w:val="32"/>
        </w:rPr>
        <w:t>前，应当提供教育部门出具的学历认证材料。学历认证由教育部留学服务中心负责。报考者可登录教育部留学服务中心网站（http://www.cscse.edu.cn）查询认证的有关要求和程序。</w:t>
      </w:r>
    </w:p>
    <w:p>
      <w:pPr>
        <w:pStyle w:val="5"/>
        <w:keepNext w:val="0"/>
        <w:keepLines w:val="0"/>
        <w:pageBreakBefore w:val="0"/>
        <w:widowControl/>
        <w:kinsoku/>
        <w:wordWrap/>
        <w:overflowPunct/>
        <w:topLinePunct w:val="0"/>
        <w:autoSpaceDE/>
        <w:autoSpaceDN/>
        <w:bidi w:val="0"/>
        <w:spacing w:before="0" w:beforeAutospacing="0" w:after="0" w:afterAutospacing="0" w:line="560" w:lineRule="exact"/>
        <w:ind w:left="0" w:leftChars="0" w:right="0" w:rightChars="0" w:firstLine="643" w:firstLineChars="200"/>
        <w:jc w:val="both"/>
        <w:textAlignment w:val="auto"/>
        <w:outlineLvl w:val="9"/>
        <w:rPr>
          <w:rFonts w:ascii="仿宋_GB2312" w:eastAsia="仿宋_GB2312"/>
          <w:b/>
          <w:color w:val="auto"/>
          <w:sz w:val="32"/>
          <w:szCs w:val="32"/>
        </w:rPr>
      </w:pPr>
      <w:r>
        <w:rPr>
          <w:rFonts w:hint="eastAsia" w:ascii="仿宋_GB2312" w:eastAsia="仿宋_GB2312"/>
          <w:b/>
          <w:color w:val="auto"/>
          <w:sz w:val="32"/>
          <w:szCs w:val="32"/>
        </w:rPr>
        <w:t>未尽事宜由招录机关负责解释。</w:t>
      </w:r>
    </w:p>
    <w:p>
      <w:pPr>
        <w:pStyle w:val="5"/>
        <w:keepNext w:val="0"/>
        <w:keepLines w:val="0"/>
        <w:pageBreakBefore w:val="0"/>
        <w:widowControl/>
        <w:kinsoku/>
        <w:wordWrap/>
        <w:overflowPunct/>
        <w:topLinePunct w:val="0"/>
        <w:autoSpaceDE/>
        <w:autoSpaceDN/>
        <w:bidi w:val="0"/>
        <w:spacing w:before="0" w:beforeAutospacing="0" w:after="0" w:afterAutospacing="0" w:line="560" w:lineRule="exact"/>
        <w:ind w:left="0" w:leftChars="0" w:right="0" w:rightChars="0" w:firstLine="640" w:firstLineChars="200"/>
        <w:jc w:val="both"/>
        <w:textAlignment w:val="auto"/>
        <w:outlineLvl w:val="9"/>
        <w:rPr>
          <w:rFonts w:ascii="仿宋_GB2312" w:eastAsia="仿宋_GB2312"/>
          <w:color w:val="auto"/>
          <w:sz w:val="32"/>
          <w:szCs w:val="32"/>
        </w:rPr>
      </w:pPr>
    </w:p>
    <w:p>
      <w:pPr>
        <w:pStyle w:val="5"/>
        <w:keepNext w:val="0"/>
        <w:keepLines w:val="0"/>
        <w:pageBreakBefore w:val="0"/>
        <w:widowControl/>
        <w:kinsoku/>
        <w:wordWrap/>
        <w:overflowPunct/>
        <w:topLinePunct w:val="0"/>
        <w:autoSpaceDE/>
        <w:autoSpaceDN/>
        <w:bidi w:val="0"/>
        <w:spacing w:before="0" w:beforeAutospacing="0" w:after="0" w:afterAutospacing="0" w:line="560" w:lineRule="exact"/>
        <w:ind w:left="0" w:leftChars="0" w:right="0" w:rightChars="0" w:firstLine="640" w:firstLineChars="200"/>
        <w:jc w:val="both"/>
        <w:textAlignment w:val="auto"/>
        <w:outlineLvl w:val="9"/>
        <w:rPr>
          <w:rFonts w:ascii="仿宋_GB2312" w:eastAsia="仿宋_GB2312"/>
          <w:color w:val="auto"/>
          <w:sz w:val="32"/>
          <w:szCs w:val="32"/>
        </w:rPr>
      </w:pPr>
    </w:p>
    <w:p>
      <w:pPr>
        <w:pStyle w:val="5"/>
        <w:keepNext w:val="0"/>
        <w:keepLines w:val="0"/>
        <w:pageBreakBefore w:val="0"/>
        <w:widowControl/>
        <w:kinsoku/>
        <w:wordWrap/>
        <w:overflowPunct/>
        <w:topLinePunct w:val="0"/>
        <w:autoSpaceDE/>
        <w:autoSpaceDN/>
        <w:bidi w:val="0"/>
        <w:spacing w:before="0" w:beforeAutospacing="0" w:after="0" w:afterAutospacing="0" w:line="560" w:lineRule="exact"/>
        <w:ind w:left="0" w:leftChars="0" w:right="0" w:rightChars="0" w:firstLine="640" w:firstLineChars="200"/>
        <w:jc w:val="both"/>
        <w:textAlignment w:val="auto"/>
        <w:outlineLvl w:val="9"/>
        <w:rPr>
          <w:rFonts w:ascii="仿宋_GB2312" w:eastAsia="仿宋_GB2312"/>
          <w:color w:val="auto"/>
          <w:sz w:val="32"/>
          <w:szCs w:val="32"/>
        </w:rPr>
      </w:pPr>
    </w:p>
    <w:p>
      <w:pPr>
        <w:keepNext w:val="0"/>
        <w:keepLines w:val="0"/>
        <w:pageBreakBefore w:val="0"/>
        <w:widowControl/>
        <w:kinsoku/>
        <w:wordWrap/>
        <w:overflowPunct/>
        <w:topLinePunct w:val="0"/>
        <w:autoSpaceDE/>
        <w:autoSpaceDN/>
        <w:bidi w:val="0"/>
        <w:spacing w:beforeLines="50" w:afterLines="50" w:line="560" w:lineRule="exact"/>
        <w:ind w:left="0" w:leftChars="0" w:right="0" w:rightChars="0"/>
        <w:jc w:val="center"/>
        <w:textAlignment w:val="auto"/>
        <w:outlineLvl w:val="9"/>
        <w:rPr>
          <w:rFonts w:hint="eastAsia" w:ascii="方正小标宋简体" w:hAnsi="宋体" w:eastAsia="方正小标宋简体" w:cs="宋体"/>
          <w:bCs/>
          <w:color w:val="auto"/>
          <w:sz w:val="44"/>
          <w:szCs w:val="44"/>
        </w:rPr>
      </w:pPr>
    </w:p>
    <w:sectPr>
      <w:footerReference r:id="rId3" w:type="default"/>
      <w:pgSz w:w="11906" w:h="16838"/>
      <w:pgMar w:top="1440" w:right="1800" w:bottom="1440" w:left="1800" w:header="708" w:footer="708" w:gutter="0"/>
      <w:pgNumType w:fmt="decimal"/>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D7C"/>
    <w:rsid w:val="00007889"/>
    <w:rsid w:val="00074A75"/>
    <w:rsid w:val="00092171"/>
    <w:rsid w:val="001707CD"/>
    <w:rsid w:val="001D1DC6"/>
    <w:rsid w:val="001D6B79"/>
    <w:rsid w:val="00295854"/>
    <w:rsid w:val="002E104B"/>
    <w:rsid w:val="00323B43"/>
    <w:rsid w:val="0032548D"/>
    <w:rsid w:val="0037372A"/>
    <w:rsid w:val="003868B7"/>
    <w:rsid w:val="003B1EF1"/>
    <w:rsid w:val="003C221C"/>
    <w:rsid w:val="003D37D8"/>
    <w:rsid w:val="003E140C"/>
    <w:rsid w:val="00401357"/>
    <w:rsid w:val="00427DFD"/>
    <w:rsid w:val="004358AB"/>
    <w:rsid w:val="004D541E"/>
    <w:rsid w:val="005E27B9"/>
    <w:rsid w:val="006130B2"/>
    <w:rsid w:val="006B18AB"/>
    <w:rsid w:val="0078081C"/>
    <w:rsid w:val="0079024D"/>
    <w:rsid w:val="008B7726"/>
    <w:rsid w:val="00920450"/>
    <w:rsid w:val="009524A0"/>
    <w:rsid w:val="00B6131D"/>
    <w:rsid w:val="00BE1088"/>
    <w:rsid w:val="00C15D3C"/>
    <w:rsid w:val="00C83DBD"/>
    <w:rsid w:val="00CC7F06"/>
    <w:rsid w:val="00D04247"/>
    <w:rsid w:val="00DC56F0"/>
    <w:rsid w:val="00E32398"/>
    <w:rsid w:val="00E77D7C"/>
    <w:rsid w:val="00EF3E61"/>
    <w:rsid w:val="00FC43E7"/>
    <w:rsid w:val="023A6405"/>
    <w:rsid w:val="06556FEB"/>
    <w:rsid w:val="2124075E"/>
    <w:rsid w:val="326C75F6"/>
    <w:rsid w:val="347711ED"/>
    <w:rsid w:val="34990AC6"/>
    <w:rsid w:val="35E54A99"/>
    <w:rsid w:val="3D772D6B"/>
    <w:rsid w:val="3DF63E28"/>
    <w:rsid w:val="40F56191"/>
    <w:rsid w:val="7A8E3292"/>
    <w:rsid w:val="7F456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qFormat/>
    <w:uiPriority w:val="99"/>
    <w:pPr>
      <w:spacing w:after="0"/>
    </w:pPr>
    <w:rPr>
      <w:sz w:val="18"/>
      <w:szCs w:val="18"/>
    </w:rPr>
  </w:style>
  <w:style w:type="paragraph" w:styleId="3">
    <w:name w:val="footer"/>
    <w:basedOn w:val="1"/>
    <w:link w:val="11"/>
    <w:unhideWhenUsed/>
    <w:qFormat/>
    <w:uiPriority w:val="99"/>
    <w:pPr>
      <w:tabs>
        <w:tab w:val="center" w:pos="4153"/>
        <w:tab w:val="right" w:pos="8306"/>
      </w:tabs>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7">
    <w:name w:val="Strong"/>
    <w:basedOn w:val="6"/>
    <w:qFormat/>
    <w:uiPriority w:val="22"/>
    <w:rPr>
      <w:b/>
      <w:bCs/>
    </w:rPr>
  </w:style>
  <w:style w:type="character" w:styleId="8">
    <w:name w:val="Hyperlink"/>
    <w:basedOn w:val="6"/>
    <w:unhideWhenUsed/>
    <w:qFormat/>
    <w:uiPriority w:val="99"/>
    <w:rPr>
      <w:color w:val="0000FF" w:themeColor="hyperlink"/>
      <w:u w:val="single"/>
      <w14:textFill>
        <w14:solidFill>
          <w14:schemeClr w14:val="hlink"/>
        </w14:solidFill>
      </w14:textFill>
    </w:rPr>
  </w:style>
  <w:style w:type="character" w:customStyle="1" w:styleId="10">
    <w:name w:val="页眉 Char"/>
    <w:basedOn w:val="6"/>
    <w:link w:val="4"/>
    <w:semiHidden/>
    <w:qFormat/>
    <w:uiPriority w:val="99"/>
    <w:rPr>
      <w:rFonts w:ascii="Tahoma" w:hAnsi="Tahoma"/>
      <w:sz w:val="18"/>
      <w:szCs w:val="18"/>
    </w:rPr>
  </w:style>
  <w:style w:type="character" w:customStyle="1" w:styleId="11">
    <w:name w:val="页脚 Char"/>
    <w:basedOn w:val="6"/>
    <w:link w:val="3"/>
    <w:semiHidden/>
    <w:qFormat/>
    <w:uiPriority w:val="99"/>
    <w:rPr>
      <w:rFonts w:ascii="Tahoma" w:hAnsi="Tahoma"/>
      <w:sz w:val="18"/>
      <w:szCs w:val="18"/>
    </w:rPr>
  </w:style>
  <w:style w:type="character" w:customStyle="1" w:styleId="12">
    <w:name w:val="批注框文本 Char"/>
    <w:basedOn w:val="6"/>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330</Words>
  <Characters>1883</Characters>
  <Lines>15</Lines>
  <Paragraphs>4</Paragraphs>
  <ScaleCrop>false</ScaleCrop>
  <LinksUpToDate>false</LinksUpToDate>
  <CharactersWithSpaces>2209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2020-08-05T06:09:00Z</dcterms:created>
  <dc:creator>xzjd</dc:creator>
  <cp:lastModifiedBy>Administrator</cp:lastModifiedBy>
  <cp:lastPrinted>2020-08-19T06:37:00Z</cp:lastPrinted>
  <dcterms:modified xsi:type="dcterms:W3CDTF">2020-08-20T08:34:27Z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