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156" w:afterLines="50"/>
        <w:ind w:left="91"/>
        <w:jc w:val="center"/>
        <w:rPr>
          <w:rFonts w:eastAsia="方正小标宋_GBK"/>
          <w:sz w:val="44"/>
          <w:szCs w:val="44"/>
        </w:rPr>
      </w:pPr>
      <w:bookmarkStart w:id="0" w:name="OLE_LINK5"/>
      <w:bookmarkStart w:id="1" w:name="OLE_LINK6"/>
      <w:r>
        <w:rPr>
          <w:rFonts w:eastAsia="方正小标宋_GBK"/>
          <w:sz w:val="44"/>
          <w:szCs w:val="44"/>
        </w:rPr>
        <w:t>公开招聘考生健康申明卡及安全考试承诺书</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p>
          <w:p>
            <w:pPr>
              <w:spacing w:line="400" w:lineRule="exact"/>
              <w:rPr>
                <w:sz w:val="24"/>
              </w:rPr>
            </w:pPr>
          </w:p>
        </w:tc>
        <w:tc>
          <w:tcPr>
            <w:tcW w:w="4536" w:type="dxa"/>
            <w:gridSpan w:val="2"/>
          </w:tcPr>
          <w:p>
            <w:pPr>
              <w:spacing w:line="400" w:lineRule="exact"/>
              <w:rPr>
                <w:sz w:val="24"/>
              </w:rPr>
            </w:pPr>
            <w:r>
              <w:rPr>
                <w:rFonts w:hint="eastAsia"/>
                <w:sz w:val="24"/>
              </w:rPr>
              <w:t>（填写示例：乘坐2020年x月x日几点的xx次列车或航班从xx地到xx地。来穗经过换乘的，所有交通工具及车次均需填写）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黑体"/>
          <w:sz w:val="24"/>
        </w:rPr>
      </w:pPr>
    </w:p>
    <w:p>
      <w:pPr>
        <w:rPr>
          <w:rFonts w:eastAsia="黑体"/>
          <w:sz w:val="24"/>
        </w:rPr>
      </w:pPr>
    </w:p>
    <w:p>
      <w:pPr>
        <w:rPr>
          <w:rFonts w:eastAsia="仿宋_GB2312"/>
          <w:sz w:val="28"/>
          <w:szCs w:val="28"/>
        </w:rPr>
      </w:pPr>
      <w:bookmarkStart w:id="2" w:name="_GoBack"/>
      <w:bookmarkEnd w:id="2"/>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864FE4-FEFC-4589-8BDE-9260162727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96D548D-0DFB-4788-8B66-48DB95DADC54}"/>
  </w:font>
  <w:font w:name="方正小标宋_GBK">
    <w:panose1 w:val="02000000000000000000"/>
    <w:charset w:val="86"/>
    <w:family w:val="script"/>
    <w:pitch w:val="default"/>
    <w:sig w:usb0="A00002BF" w:usb1="38CF7CFA" w:usb2="00082016" w:usb3="00000000" w:csb0="00040001" w:csb1="00000000"/>
    <w:embedRegular r:id="rId3" w:fontKey="{79D3A3C1-F894-4DF4-A879-88A842D3C0A1}"/>
  </w:font>
  <w:font w:name="仿宋_GB2312">
    <w:panose1 w:val="02010609030101010101"/>
    <w:charset w:val="86"/>
    <w:family w:val="modern"/>
    <w:pitch w:val="default"/>
    <w:sig w:usb0="00000001" w:usb1="080E0000" w:usb2="00000000" w:usb3="00000000" w:csb0="00040000" w:csb1="00000000"/>
    <w:embedRegular r:id="rId4" w:fontKey="{D68E5AD0-5390-45A6-8A8E-C1FE4857CEE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723C9"/>
    <w:rsid w:val="00473141"/>
    <w:rsid w:val="0047394B"/>
    <w:rsid w:val="00476466"/>
    <w:rsid w:val="0049290D"/>
    <w:rsid w:val="004A1851"/>
    <w:rsid w:val="004A6BD5"/>
    <w:rsid w:val="004B22C7"/>
    <w:rsid w:val="004B5022"/>
    <w:rsid w:val="004B7B59"/>
    <w:rsid w:val="004C1005"/>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C7462"/>
    <w:rsid w:val="00AD09AE"/>
    <w:rsid w:val="00AD2CB1"/>
    <w:rsid w:val="00AE2775"/>
    <w:rsid w:val="00AE309B"/>
    <w:rsid w:val="00AF0451"/>
    <w:rsid w:val="00B161CB"/>
    <w:rsid w:val="00B211E8"/>
    <w:rsid w:val="00B548B9"/>
    <w:rsid w:val="00B6048E"/>
    <w:rsid w:val="00B615E0"/>
    <w:rsid w:val="00B61C4E"/>
    <w:rsid w:val="00B6471E"/>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1FB05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Pages>1</Pages>
  <Words>86</Words>
  <Characters>492</Characters>
  <Lines>4</Lines>
  <Paragraphs>1</Paragraphs>
  <TotalTime>23</TotalTime>
  <ScaleCrop>false</ScaleCrop>
  <LinksUpToDate>false</LinksUpToDate>
  <CharactersWithSpaces>577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spacenoid</cp:lastModifiedBy>
  <dcterms:modified xsi:type="dcterms:W3CDTF">2020-07-03T07:48:05Z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