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FA" w:rsidRDefault="001672FA" w:rsidP="001672FA">
      <w:pPr>
        <w:pStyle w:val="a3"/>
        <w:rPr>
          <w:sz w:val="18"/>
          <w:szCs w:val="18"/>
        </w:rPr>
      </w:pPr>
      <w:r>
        <w:rPr>
          <w:sz w:val="18"/>
          <w:szCs w:val="18"/>
        </w:rPr>
        <w:t>1.宁远县乡镇公益性事业单位乡镇治理专业技术人员1(职位代码024)：罗宵、</w:t>
      </w:r>
      <w:proofErr w:type="gramStart"/>
      <w:r>
        <w:rPr>
          <w:sz w:val="18"/>
          <w:szCs w:val="18"/>
        </w:rPr>
        <w:t>范</w:t>
      </w:r>
      <w:proofErr w:type="gramEnd"/>
      <w:r>
        <w:rPr>
          <w:sz w:val="18"/>
          <w:szCs w:val="18"/>
        </w:rPr>
        <w:t>许东、王依。</w:t>
      </w:r>
    </w:p>
    <w:p w:rsidR="001672FA" w:rsidRDefault="001672FA" w:rsidP="001672FA">
      <w:pPr>
        <w:pStyle w:val="a3"/>
        <w:rPr>
          <w:sz w:val="18"/>
          <w:szCs w:val="18"/>
        </w:rPr>
      </w:pPr>
      <w:r>
        <w:rPr>
          <w:sz w:val="18"/>
          <w:szCs w:val="18"/>
        </w:rPr>
        <w:t>2.宁远县乡镇公益性事业单位乡镇治理专业技术人员2(职位代码025)：彭晓冬、李伟通。</w:t>
      </w:r>
    </w:p>
    <w:p w:rsidR="001672FA" w:rsidRDefault="001672FA" w:rsidP="001672FA">
      <w:pPr>
        <w:pStyle w:val="a3"/>
        <w:rPr>
          <w:sz w:val="18"/>
          <w:szCs w:val="18"/>
        </w:rPr>
      </w:pPr>
      <w:r>
        <w:rPr>
          <w:sz w:val="18"/>
          <w:szCs w:val="18"/>
        </w:rPr>
        <w:t>3.宁远县乡镇公益性事业单位农业专业技术人员1(职位代码026)：刘洋、周凯。</w:t>
      </w:r>
    </w:p>
    <w:p w:rsidR="001672FA" w:rsidRDefault="001672FA" w:rsidP="001672FA">
      <w:pPr>
        <w:pStyle w:val="a3"/>
        <w:rPr>
          <w:sz w:val="18"/>
          <w:szCs w:val="18"/>
        </w:rPr>
      </w:pPr>
      <w:r>
        <w:rPr>
          <w:sz w:val="18"/>
          <w:szCs w:val="18"/>
        </w:rPr>
        <w:t>4.宁远县乡镇公益性事业单位农业专业技术人员2(职位代码027)：陈俊杉、李嘉伟、欧阳金万。</w:t>
      </w:r>
    </w:p>
    <w:p w:rsidR="001672FA" w:rsidRDefault="001672FA" w:rsidP="001672FA">
      <w:pPr>
        <w:pStyle w:val="a3"/>
        <w:rPr>
          <w:sz w:val="18"/>
          <w:szCs w:val="18"/>
        </w:rPr>
      </w:pPr>
      <w:r>
        <w:rPr>
          <w:sz w:val="18"/>
          <w:szCs w:val="18"/>
        </w:rPr>
        <w:t>5.宁远县“三支一扶”入围名单：</w:t>
      </w:r>
    </w:p>
    <w:p w:rsidR="001672FA" w:rsidRDefault="001672FA" w:rsidP="001672FA">
      <w:pPr>
        <w:pStyle w:val="a3"/>
        <w:rPr>
          <w:sz w:val="18"/>
          <w:szCs w:val="18"/>
        </w:rPr>
      </w:pPr>
      <w:r>
        <w:rPr>
          <w:sz w:val="18"/>
          <w:szCs w:val="18"/>
        </w:rPr>
        <w:t>支农岗位：徐运城、李成勇、彭星华</w:t>
      </w:r>
    </w:p>
    <w:p w:rsidR="001672FA" w:rsidRDefault="001672FA" w:rsidP="001672FA">
      <w:pPr>
        <w:pStyle w:val="a3"/>
        <w:rPr>
          <w:sz w:val="18"/>
          <w:szCs w:val="18"/>
        </w:rPr>
      </w:pPr>
      <w:r>
        <w:rPr>
          <w:sz w:val="18"/>
          <w:szCs w:val="18"/>
        </w:rPr>
        <w:t>扶贫岗位：李正彪、邱浩文</w:t>
      </w:r>
    </w:p>
    <w:p w:rsidR="00AB4A50" w:rsidRPr="001672FA" w:rsidRDefault="00AB4A50" w:rsidP="001672FA">
      <w:bookmarkStart w:id="0" w:name="_GoBack"/>
      <w:bookmarkEnd w:id="0"/>
    </w:p>
    <w:sectPr w:rsidR="00AB4A50" w:rsidRPr="001672FA" w:rsidSect="009969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0F"/>
    <w:rsid w:val="00015076"/>
    <w:rsid w:val="00071310"/>
    <w:rsid w:val="0008031F"/>
    <w:rsid w:val="001672FA"/>
    <w:rsid w:val="00370B0F"/>
    <w:rsid w:val="005B1C76"/>
    <w:rsid w:val="008A184F"/>
    <w:rsid w:val="008C2F41"/>
    <w:rsid w:val="00996928"/>
    <w:rsid w:val="00A343DB"/>
    <w:rsid w:val="00AB4A50"/>
    <w:rsid w:val="00B35458"/>
    <w:rsid w:val="00C3684C"/>
    <w:rsid w:val="00E35DD7"/>
    <w:rsid w:val="00F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8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A18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184F"/>
    <w:rPr>
      <w:sz w:val="18"/>
      <w:szCs w:val="18"/>
    </w:rPr>
  </w:style>
  <w:style w:type="character" w:styleId="a5">
    <w:name w:val="Strong"/>
    <w:basedOn w:val="a0"/>
    <w:uiPriority w:val="22"/>
    <w:qFormat/>
    <w:rsid w:val="00080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8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A18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184F"/>
    <w:rPr>
      <w:sz w:val="18"/>
      <w:szCs w:val="18"/>
    </w:rPr>
  </w:style>
  <w:style w:type="character" w:styleId="a5">
    <w:name w:val="Strong"/>
    <w:basedOn w:val="a0"/>
    <w:uiPriority w:val="22"/>
    <w:qFormat/>
    <w:rsid w:val="00080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1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2020-08-20T02:07:00Z</dcterms:created>
  <dcterms:modified xsi:type="dcterms:W3CDTF">2020-08-20T02:07:00Z</dcterms:modified>
</cp:coreProperties>
</file>