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FA" w:rsidRDefault="001F6EFA" w:rsidP="001F6EFA">
      <w:pPr>
        <w:spacing w:line="360" w:lineRule="auto"/>
        <w:rPr>
          <w:rFonts w:ascii="仿宋_GB2312" w:eastAsia="仿宋_GB2312"/>
          <w:color w:val="121212"/>
          <w:sz w:val="32"/>
          <w:szCs w:val="32"/>
        </w:rPr>
      </w:pPr>
      <w:r>
        <w:rPr>
          <w:rFonts w:ascii="仿宋_GB2312" w:eastAsia="仿宋_GB2312" w:hint="eastAsia"/>
          <w:color w:val="121212"/>
          <w:sz w:val="32"/>
          <w:szCs w:val="32"/>
        </w:rPr>
        <w:t>附件2：</w:t>
      </w:r>
    </w:p>
    <w:p w:rsidR="001F6EFA" w:rsidRDefault="001F6EFA" w:rsidP="001F6EFA">
      <w:pPr>
        <w:jc w:val="center"/>
        <w:rPr>
          <w:rFonts w:ascii="方正小标宋_GBK" w:eastAsia="方正小标宋_GBK" w:hAnsi="Calibri" w:cs="MS Gothic"/>
          <w:sz w:val="44"/>
          <w:szCs w:val="44"/>
        </w:rPr>
      </w:pPr>
      <w:r>
        <w:rPr>
          <w:rFonts w:ascii="方正小标宋_GBK" w:eastAsia="方正小标宋_GBK" w:hAnsi="Calibri" w:cs="MS Gothic" w:hint="eastAsia"/>
          <w:sz w:val="44"/>
          <w:szCs w:val="44"/>
        </w:rPr>
        <w:t>海南洋浦外国语学校教师招聘岗位待遇</w:t>
      </w:r>
    </w:p>
    <w:p w:rsidR="001F6EFA" w:rsidRDefault="001F6EFA" w:rsidP="001F6EFA">
      <w:pPr>
        <w:widowControl/>
        <w:spacing w:line="560" w:lineRule="exact"/>
        <w:ind w:leftChars="304" w:left="638"/>
        <w:rPr>
          <w:rFonts w:ascii="黑体" w:eastAsia="黑体" w:hAnsi="黑体" w:cs="黑体"/>
          <w:kern w:val="0"/>
          <w:sz w:val="32"/>
          <w:szCs w:val="32"/>
        </w:rPr>
      </w:pPr>
    </w:p>
    <w:tbl>
      <w:tblPr>
        <w:tblpPr w:leftFromText="180" w:rightFromText="180" w:vertAnchor="text" w:horzAnchor="page" w:tblpX="1216" w:tblpY="11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6945"/>
      </w:tblGrid>
      <w:tr w:rsidR="001F6EFA" w:rsidTr="001F6EFA">
        <w:trPr>
          <w:trHeight w:val="1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各科</w:t>
            </w: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年薪为15-30万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1、各课程相关专业本科及以上学历；</w:t>
            </w: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2、亲和力强，有责任心和耐心，态度积极；</w:t>
            </w: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3、表达能力强，思维灵活，善于沟通；</w:t>
            </w:r>
          </w:p>
        </w:tc>
      </w:tr>
      <w:tr w:rsidR="001F6EFA" w:rsidTr="001F6EFA">
        <w:trPr>
          <w:trHeight w:val="1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有经验教师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年薪为20-40万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大学本科及以上学历，年龄35岁以下；在本专业学科领域有一定经验的青年教师。</w:t>
            </w:r>
          </w:p>
        </w:tc>
      </w:tr>
      <w:tr w:rsidR="001F6EFA" w:rsidTr="001F6EFA">
        <w:trPr>
          <w:trHeight w:val="1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省市区</w:t>
            </w: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名师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年薪为30-60万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在本专业科学领域的教学和研究取得过一定的成绩，获得过省、市（区）“优秀教师”等荣誉称号。</w:t>
            </w:r>
          </w:p>
        </w:tc>
      </w:tr>
      <w:tr w:rsidR="001F6EFA" w:rsidTr="001F6EFA">
        <w:trPr>
          <w:trHeight w:val="1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学科</w:t>
            </w: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带头人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年薪为40-80万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在本专业学科领域有一定学术建树和影响的学科带头人</w:t>
            </w:r>
          </w:p>
        </w:tc>
      </w:tr>
      <w:tr w:rsidR="001F6EFA" w:rsidTr="001F6EFA">
        <w:trPr>
          <w:trHeight w:val="19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特级</w:t>
            </w: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年薪为40-80万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FA" w:rsidRDefault="001F6EFA" w:rsidP="001F6E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在所教学科具有丰富的教学经验；教育教学效果特别显著；具有本专业科学领域的引领能力和较强的课堂教学指导能力。</w:t>
            </w:r>
          </w:p>
        </w:tc>
      </w:tr>
    </w:tbl>
    <w:p w:rsidR="001F6EFA" w:rsidRDefault="001F6EFA" w:rsidP="001F6EFA">
      <w:pPr>
        <w:widowControl/>
        <w:spacing w:line="400" w:lineRule="exact"/>
        <w:rPr>
          <w:rFonts w:ascii="仿宋" w:eastAsia="仿宋" w:hAnsi="仿宋" w:cs="仿宋"/>
          <w:kern w:val="0"/>
          <w:szCs w:val="21"/>
        </w:rPr>
      </w:pPr>
    </w:p>
    <w:p w:rsidR="001F6EFA" w:rsidRPr="0089348B" w:rsidRDefault="001F6EFA" w:rsidP="001F6EFA">
      <w:pPr>
        <w:spacing w:line="360" w:lineRule="auto"/>
        <w:rPr>
          <w:rFonts w:ascii="仿宋_GB2312" w:eastAsia="仿宋_GB2312"/>
          <w:color w:val="121212"/>
          <w:sz w:val="32"/>
          <w:szCs w:val="32"/>
        </w:rPr>
      </w:pPr>
    </w:p>
    <w:p w:rsidR="00490752" w:rsidRPr="001F6EFA" w:rsidRDefault="00490752"/>
    <w:sectPr w:rsidR="00490752" w:rsidRPr="001F6EFA" w:rsidSect="00A256D1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A1" w:rsidRDefault="008260A1" w:rsidP="001F6EFA">
      <w:r>
        <w:separator/>
      </w:r>
    </w:p>
  </w:endnote>
  <w:endnote w:type="continuationSeparator" w:id="0">
    <w:p w:rsidR="008260A1" w:rsidRDefault="008260A1" w:rsidP="001F6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A1" w:rsidRDefault="008260A1" w:rsidP="001F6EFA">
      <w:r>
        <w:separator/>
      </w:r>
    </w:p>
  </w:footnote>
  <w:footnote w:type="continuationSeparator" w:id="0">
    <w:p w:rsidR="008260A1" w:rsidRDefault="008260A1" w:rsidP="001F6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42" w:rsidRDefault="008260A1" w:rsidP="0065634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42" w:rsidRDefault="008260A1" w:rsidP="006563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EFA"/>
    <w:rsid w:val="000060FA"/>
    <w:rsid w:val="0001207F"/>
    <w:rsid w:val="00034222"/>
    <w:rsid w:val="00092E76"/>
    <w:rsid w:val="000B059A"/>
    <w:rsid w:val="001C7CF0"/>
    <w:rsid w:val="001F6EFA"/>
    <w:rsid w:val="00216B14"/>
    <w:rsid w:val="0024509F"/>
    <w:rsid w:val="00292242"/>
    <w:rsid w:val="002A2748"/>
    <w:rsid w:val="002D1128"/>
    <w:rsid w:val="002F635B"/>
    <w:rsid w:val="00352D27"/>
    <w:rsid w:val="00366A2A"/>
    <w:rsid w:val="00391179"/>
    <w:rsid w:val="003B023C"/>
    <w:rsid w:val="003F1832"/>
    <w:rsid w:val="003F2322"/>
    <w:rsid w:val="003F6F3E"/>
    <w:rsid w:val="0042387F"/>
    <w:rsid w:val="00426F29"/>
    <w:rsid w:val="004276B1"/>
    <w:rsid w:val="00442C5F"/>
    <w:rsid w:val="00443095"/>
    <w:rsid w:val="00464917"/>
    <w:rsid w:val="00490752"/>
    <w:rsid w:val="004A3761"/>
    <w:rsid w:val="004F0814"/>
    <w:rsid w:val="00504C28"/>
    <w:rsid w:val="00555716"/>
    <w:rsid w:val="005806E6"/>
    <w:rsid w:val="0059358A"/>
    <w:rsid w:val="00596745"/>
    <w:rsid w:val="005F4D52"/>
    <w:rsid w:val="00671947"/>
    <w:rsid w:val="006D7A75"/>
    <w:rsid w:val="006F50C7"/>
    <w:rsid w:val="007353AB"/>
    <w:rsid w:val="00796FA0"/>
    <w:rsid w:val="007B68C8"/>
    <w:rsid w:val="007D09AB"/>
    <w:rsid w:val="00807CDD"/>
    <w:rsid w:val="008203FA"/>
    <w:rsid w:val="008260A1"/>
    <w:rsid w:val="0082645F"/>
    <w:rsid w:val="00865F16"/>
    <w:rsid w:val="008B24D3"/>
    <w:rsid w:val="008D0B2E"/>
    <w:rsid w:val="008D25DA"/>
    <w:rsid w:val="008F6C7F"/>
    <w:rsid w:val="00913D41"/>
    <w:rsid w:val="00922E1D"/>
    <w:rsid w:val="00990E2D"/>
    <w:rsid w:val="00992E58"/>
    <w:rsid w:val="00996B33"/>
    <w:rsid w:val="00A367ED"/>
    <w:rsid w:val="00A5700D"/>
    <w:rsid w:val="00A5773F"/>
    <w:rsid w:val="00A73771"/>
    <w:rsid w:val="00AA4617"/>
    <w:rsid w:val="00AB03A1"/>
    <w:rsid w:val="00B80432"/>
    <w:rsid w:val="00BF338E"/>
    <w:rsid w:val="00C1438A"/>
    <w:rsid w:val="00C20133"/>
    <w:rsid w:val="00C44F46"/>
    <w:rsid w:val="00C97187"/>
    <w:rsid w:val="00CA436A"/>
    <w:rsid w:val="00CC2A1A"/>
    <w:rsid w:val="00CD6AB4"/>
    <w:rsid w:val="00D30BFC"/>
    <w:rsid w:val="00D41675"/>
    <w:rsid w:val="00DB2E65"/>
    <w:rsid w:val="00DB5E1B"/>
    <w:rsid w:val="00DE11DF"/>
    <w:rsid w:val="00DE507B"/>
    <w:rsid w:val="00E109BB"/>
    <w:rsid w:val="00E61B64"/>
    <w:rsid w:val="00EB67CF"/>
    <w:rsid w:val="00EE58D2"/>
    <w:rsid w:val="00EF37CE"/>
    <w:rsid w:val="00F40C62"/>
    <w:rsid w:val="00F55411"/>
    <w:rsid w:val="00F778B9"/>
    <w:rsid w:val="00F8211C"/>
    <w:rsid w:val="00FA6DFD"/>
    <w:rsid w:val="00FE2D23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F6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F6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E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谢永收发人员</dc:creator>
  <cp:keywords/>
  <dc:description/>
  <cp:lastModifiedBy>谢永收发人员</cp:lastModifiedBy>
  <cp:revision>2</cp:revision>
  <dcterms:created xsi:type="dcterms:W3CDTF">2020-08-19T02:08:00Z</dcterms:created>
  <dcterms:modified xsi:type="dcterms:W3CDTF">2020-08-19T02:08:00Z</dcterms:modified>
</cp:coreProperties>
</file>