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F4" w:rsidRDefault="003155F7" w:rsidP="003155F7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3155F7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2020年淄博市临淄区公开遴选中小学教师面试须知</w:t>
      </w:r>
    </w:p>
    <w:p w:rsidR="00672EF4" w:rsidRDefault="00672EF4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155F7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3155F7">
        <w:rPr>
          <w:rFonts w:ascii="仿宋_GB2312" w:eastAsia="仿宋_GB2312" w:hint="eastAsia"/>
          <w:sz w:val="32"/>
          <w:szCs w:val="32"/>
        </w:rPr>
        <w:t>面试要求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面试人员必须携带身份证和面试通知单在规定时间内参加面试，逾期不到视为自动弃权，取消面试资格。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二、面试内容：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面试人员进入面试室答辩时间为6分钟，</w:t>
      </w:r>
      <w:r w:rsidR="0035652B">
        <w:rPr>
          <w:rFonts w:ascii="仿宋_GB2312" w:eastAsia="仿宋_GB2312" w:hint="eastAsia"/>
          <w:sz w:val="32"/>
          <w:szCs w:val="32"/>
        </w:rPr>
        <w:t>面试人员</w:t>
      </w:r>
      <w:r>
        <w:rPr>
          <w:rFonts w:ascii="仿宋_GB2312" w:eastAsia="仿宋_GB2312" w:hint="eastAsia"/>
          <w:sz w:val="32"/>
          <w:szCs w:val="32"/>
        </w:rPr>
        <w:t>不得以任何方式向考官透露本人的姓名、工作单位等信息，违者面试成绩按零分处理，然后根据试题依次进行答辩，总时间不得超过6分钟。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三、面试流程：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第一步  抽签决定面试顺序，抽签后在抽签签名表上签名，一式三份。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第二步  所有人员</w:t>
      </w:r>
      <w:proofErr w:type="gramStart"/>
      <w:r>
        <w:rPr>
          <w:rFonts w:ascii="仿宋_GB2312" w:eastAsia="仿宋_GB2312" w:hint="eastAsia"/>
          <w:sz w:val="32"/>
          <w:szCs w:val="32"/>
        </w:rPr>
        <w:t>在候考室</w:t>
      </w:r>
      <w:proofErr w:type="gramEnd"/>
      <w:r>
        <w:rPr>
          <w:rFonts w:ascii="仿宋_GB2312" w:eastAsia="仿宋_GB2312" w:hint="eastAsia"/>
          <w:sz w:val="32"/>
          <w:szCs w:val="32"/>
        </w:rPr>
        <w:t>待考，</w:t>
      </w:r>
      <w:proofErr w:type="gramStart"/>
      <w:r>
        <w:rPr>
          <w:rFonts w:ascii="仿宋_GB2312" w:eastAsia="仿宋_GB2312" w:hint="eastAsia"/>
          <w:sz w:val="32"/>
          <w:szCs w:val="32"/>
        </w:rPr>
        <w:t>准备室按</w:t>
      </w:r>
      <w:proofErr w:type="gramEnd"/>
      <w:r>
        <w:rPr>
          <w:rFonts w:ascii="仿宋_GB2312" w:eastAsia="仿宋_GB2312" w:hint="eastAsia"/>
          <w:sz w:val="32"/>
          <w:szCs w:val="32"/>
        </w:rPr>
        <w:t>顺序每6分钟发一个考生。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第三步  在</w:t>
      </w:r>
      <w:proofErr w:type="gramStart"/>
      <w:r>
        <w:rPr>
          <w:rFonts w:ascii="仿宋_GB2312" w:eastAsia="仿宋_GB2312" w:hint="eastAsia"/>
          <w:sz w:val="32"/>
          <w:szCs w:val="32"/>
        </w:rPr>
        <w:t>准备室</w:t>
      </w:r>
      <w:proofErr w:type="gramEnd"/>
      <w:r>
        <w:rPr>
          <w:rFonts w:ascii="仿宋_GB2312" w:eastAsia="仿宋_GB2312" w:hint="eastAsia"/>
          <w:sz w:val="32"/>
          <w:szCs w:val="32"/>
        </w:rPr>
        <w:t>抽取答辩试题，准备5分钟。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第四步  在面试教室进行面试答辩，时间6分钟。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第五步  面试结束后在休息室等候，等待评委宣布最终成绩。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四、面试要求：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1.面试人员要遵守纪律，按面试程序和要求参加面试，不得以任何理由违反规定，影响面试。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2.面试人员</w:t>
      </w:r>
      <w:proofErr w:type="gramStart"/>
      <w:r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int="eastAsia"/>
          <w:sz w:val="32"/>
          <w:szCs w:val="32"/>
        </w:rPr>
        <w:t>、休息室后，严禁擅自外出，如因上厕所等必须外出，须经批准后由工作人员全程陪同。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3.面试人员进入</w:t>
      </w:r>
      <w:proofErr w:type="gramStart"/>
      <w:r>
        <w:rPr>
          <w:rFonts w:ascii="仿宋_GB2312" w:eastAsia="仿宋_GB2312" w:hint="eastAsia"/>
          <w:sz w:val="32"/>
          <w:szCs w:val="32"/>
        </w:rPr>
        <w:t>准备室</w:t>
      </w:r>
      <w:proofErr w:type="gramEnd"/>
      <w:r>
        <w:rPr>
          <w:rFonts w:ascii="仿宋_GB2312" w:eastAsia="仿宋_GB2312" w:hint="eastAsia"/>
          <w:sz w:val="32"/>
          <w:szCs w:val="32"/>
        </w:rPr>
        <w:t>后，独自安静准备，不得相互讨论，不准与室外人员接触，一律不准外出。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4.面试人员进入考场后必须服从工作人员管理，严禁大声喧哗、打闹、嬉笑，严禁吸烟。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5.面试人员严禁携带通讯工具、书籍、资料等物品</w:t>
      </w:r>
      <w:proofErr w:type="gramStart"/>
      <w:r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int="eastAsia"/>
          <w:sz w:val="32"/>
          <w:szCs w:val="32"/>
        </w:rPr>
        <w:t>、准备室、说课室、休息室，否则，取消面试成绩。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6.面试人员的手机等通讯设备均请关闭并用信封装好，在封面注明自己的学科和姓名，在</w:t>
      </w:r>
      <w:proofErr w:type="gramStart"/>
      <w:r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int="eastAsia"/>
          <w:sz w:val="32"/>
          <w:szCs w:val="32"/>
        </w:rPr>
        <w:t>时</w:t>
      </w:r>
      <w:proofErr w:type="gramStart"/>
      <w:r>
        <w:rPr>
          <w:rFonts w:ascii="仿宋_GB2312" w:eastAsia="仿宋_GB2312" w:hint="eastAsia"/>
          <w:sz w:val="32"/>
          <w:szCs w:val="32"/>
        </w:rPr>
        <w:t>交给候考室</w:t>
      </w:r>
      <w:proofErr w:type="gramEnd"/>
      <w:r>
        <w:rPr>
          <w:rFonts w:ascii="仿宋_GB2312" w:eastAsia="仿宋_GB2312" w:hint="eastAsia"/>
          <w:sz w:val="32"/>
          <w:szCs w:val="32"/>
        </w:rPr>
        <w:t>工作人员；面试成绩公布后在休息室领取。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7、请面试人员自行准备水具、中午午餐等物品。外地面试人员请做好食宿等准备。</w:t>
      </w:r>
    </w:p>
    <w:p w:rsidR="00672EF4" w:rsidRDefault="00F3723D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8、面试人员应在面试前提前熟悉考点路线。</w:t>
      </w:r>
    </w:p>
    <w:sectPr w:rsidR="00672EF4" w:rsidSect="00672EF4">
      <w:pgSz w:w="11906" w:h="16838"/>
      <w:pgMar w:top="851" w:right="851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22" w:rsidRDefault="00DE1F22" w:rsidP="003155F7">
      <w:r>
        <w:separator/>
      </w:r>
    </w:p>
  </w:endnote>
  <w:endnote w:type="continuationSeparator" w:id="0">
    <w:p w:rsidR="00DE1F22" w:rsidRDefault="00DE1F22" w:rsidP="0031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22" w:rsidRDefault="00DE1F22" w:rsidP="003155F7">
      <w:r>
        <w:separator/>
      </w:r>
    </w:p>
  </w:footnote>
  <w:footnote w:type="continuationSeparator" w:id="0">
    <w:p w:rsidR="00DE1F22" w:rsidRDefault="00DE1F22" w:rsidP="00315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840"/>
    <w:rsid w:val="0000352C"/>
    <w:rsid w:val="00007C38"/>
    <w:rsid w:val="000C0DEB"/>
    <w:rsid w:val="000C2056"/>
    <w:rsid w:val="000C78AC"/>
    <w:rsid w:val="000E6093"/>
    <w:rsid w:val="00204837"/>
    <w:rsid w:val="00221723"/>
    <w:rsid w:val="00235E12"/>
    <w:rsid w:val="002C30DE"/>
    <w:rsid w:val="003155F7"/>
    <w:rsid w:val="003328AE"/>
    <w:rsid w:val="003521FC"/>
    <w:rsid w:val="0035652B"/>
    <w:rsid w:val="00413D49"/>
    <w:rsid w:val="0046569D"/>
    <w:rsid w:val="0047600A"/>
    <w:rsid w:val="00552C08"/>
    <w:rsid w:val="005725BD"/>
    <w:rsid w:val="005D386F"/>
    <w:rsid w:val="005E6D58"/>
    <w:rsid w:val="00652332"/>
    <w:rsid w:val="00672EF4"/>
    <w:rsid w:val="00706A07"/>
    <w:rsid w:val="00717FDA"/>
    <w:rsid w:val="00727D93"/>
    <w:rsid w:val="00761E76"/>
    <w:rsid w:val="007E0803"/>
    <w:rsid w:val="0084631B"/>
    <w:rsid w:val="0086040B"/>
    <w:rsid w:val="00924B01"/>
    <w:rsid w:val="00957DE2"/>
    <w:rsid w:val="00962972"/>
    <w:rsid w:val="00965840"/>
    <w:rsid w:val="00AD3176"/>
    <w:rsid w:val="00AF27ED"/>
    <w:rsid w:val="00CD032A"/>
    <w:rsid w:val="00D72C90"/>
    <w:rsid w:val="00DE1F22"/>
    <w:rsid w:val="00E36AAB"/>
    <w:rsid w:val="00ED1268"/>
    <w:rsid w:val="00EE6D03"/>
    <w:rsid w:val="00EF73DA"/>
    <w:rsid w:val="00F3723D"/>
    <w:rsid w:val="00F509CF"/>
    <w:rsid w:val="00FD3E40"/>
    <w:rsid w:val="4D42717E"/>
    <w:rsid w:val="53370863"/>
    <w:rsid w:val="60311496"/>
    <w:rsid w:val="604E1586"/>
    <w:rsid w:val="6C614256"/>
    <w:rsid w:val="72E55629"/>
    <w:rsid w:val="7E755F9A"/>
    <w:rsid w:val="7F71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E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7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7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72EF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672EF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72E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>Sky123.Org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用户</cp:lastModifiedBy>
  <cp:revision>20</cp:revision>
  <cp:lastPrinted>2018-08-06T06:36:00Z</cp:lastPrinted>
  <dcterms:created xsi:type="dcterms:W3CDTF">2017-07-18T07:01:00Z</dcterms:created>
  <dcterms:modified xsi:type="dcterms:W3CDTF">2020-08-19T09:29:00Z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