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8A" w:rsidRDefault="00A975B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kern w:val="0"/>
          <w:sz w:val="44"/>
          <w:szCs w:val="44"/>
        </w:rPr>
      </w:pPr>
      <w:r w:rsidRPr="008D1A8A"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水利部珠江水利委员会2020年</w:t>
      </w:r>
      <w:r w:rsidR="008D1A8A"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度</w:t>
      </w:r>
      <w:r w:rsidRPr="008D1A8A"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拟录用</w:t>
      </w:r>
    </w:p>
    <w:p w:rsidR="00F200F6" w:rsidRPr="008D1A8A" w:rsidRDefault="008D1A8A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参公单位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工作人员</w:t>
      </w:r>
      <w:r w:rsidR="00A975B9" w:rsidRPr="008D1A8A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公示公告</w:t>
      </w:r>
    </w:p>
    <w:p w:rsidR="00F200F6" w:rsidRPr="008D1A8A" w:rsidRDefault="00F200F6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F200F6" w:rsidRPr="008D1A8A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根据2020年度中央机关及其直属机构考试录用公务员工作有关要求，经过笔试、面试、体检和考察等程序，确定黄丽婷等4名同志为水利部珠江水利委员会</w:t>
      </w:r>
      <w:r w:rsidR="000A51B4">
        <w:rPr>
          <w:rFonts w:ascii="仿宋_GB2312" w:eastAsia="仿宋_GB2312" w:hAnsi="Times New Roman" w:cs="Times New Roman" w:hint="eastAsia"/>
          <w:kern w:val="0"/>
          <w:sz w:val="32"/>
          <w:szCs w:val="20"/>
        </w:rPr>
        <w:t>2020年度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拟录用</w:t>
      </w:r>
      <w:proofErr w:type="gramStart"/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参公单位</w:t>
      </w:r>
      <w:proofErr w:type="gramEnd"/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工作人员，现予以公示。公示期间如有问题，请向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水利部珠江水利委员会人事处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反映。</w:t>
      </w:r>
    </w:p>
    <w:p w:rsidR="00F200F6" w:rsidRPr="008D1A8A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公示时间：2020年8月1</w:t>
      </w:r>
      <w:r w:rsidR="005C4C09">
        <w:rPr>
          <w:rFonts w:ascii="仿宋_GB2312" w:eastAsia="仿宋_GB2312" w:hAnsi="Times New Roman" w:cs="Times New Roman" w:hint="eastAsia"/>
          <w:kern w:val="0"/>
          <w:sz w:val="32"/>
          <w:szCs w:val="20"/>
        </w:rPr>
        <w:t>7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日</w:t>
      </w:r>
      <w:r w:rsidR="000A51B4">
        <w:rPr>
          <w:rFonts w:ascii="仿宋_GB2312" w:eastAsia="仿宋_GB2312" w:hAnsi="Times New Roman" w:cs="Times New Roman" w:hint="eastAsia"/>
          <w:kern w:val="0"/>
          <w:sz w:val="32"/>
          <w:szCs w:val="20"/>
        </w:rPr>
        <w:t>-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8月21日(5个工作日)</w:t>
      </w:r>
    </w:p>
    <w:p w:rsidR="00F200F6" w:rsidRPr="008D1A8A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监督电话：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020-87117420</w:t>
      </w:r>
    </w:p>
    <w:p w:rsidR="00F200F6" w:rsidRPr="008D1A8A" w:rsidRDefault="00A975B9" w:rsidP="008D1A8A">
      <w:pPr>
        <w:widowControl/>
        <w:ind w:leftChars="304" w:left="2238" w:hangingChars="500" w:hanging="1600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联系地址：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广州市天河区</w:t>
      </w:r>
      <w:proofErr w:type="gramStart"/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天寿路80号</w:t>
      </w:r>
      <w:proofErr w:type="gramEnd"/>
    </w:p>
    <w:p w:rsidR="00F200F6" w:rsidRDefault="00A975B9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邮政编码：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510611</w:t>
      </w:r>
    </w:p>
    <w:p w:rsidR="000A060F" w:rsidRDefault="000A060F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A060F" w:rsidRDefault="000A060F" w:rsidP="008D1A8A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附件：水利部珠江水利委员会2020年度拟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录用参公单</w:t>
      </w:r>
      <w:proofErr w:type="gramEnd"/>
    </w:p>
    <w:p w:rsidR="000A060F" w:rsidRPr="008D1A8A" w:rsidRDefault="000A060F" w:rsidP="000A060F">
      <w:pPr>
        <w:widowControl/>
        <w:ind w:firstLineChars="500" w:firstLine="1600"/>
        <w:rPr>
          <w:rFonts w:ascii="仿宋_GB2312" w:eastAsia="仿宋_GB2312" w:hAnsi="Times New Roman" w:cs="Times New Roman"/>
          <w:kern w:val="0"/>
          <w:sz w:val="32"/>
          <w:szCs w:val="20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位工作人员名单</w:t>
      </w:r>
    </w:p>
    <w:p w:rsidR="00F200F6" w:rsidRPr="008D1A8A" w:rsidRDefault="00F200F6">
      <w:pPr>
        <w:widowControl/>
        <w:ind w:right="80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200F6" w:rsidRPr="008D1A8A" w:rsidRDefault="00F200F6">
      <w:pPr>
        <w:widowControl/>
        <w:ind w:right="800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200F6" w:rsidRPr="008D1A8A" w:rsidRDefault="00A975B9">
      <w:pPr>
        <w:widowControl/>
        <w:ind w:right="800"/>
        <w:jc w:val="right"/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水利部珠江水利委员会</w:t>
      </w:r>
    </w:p>
    <w:p w:rsidR="00F200F6" w:rsidRPr="008D1A8A" w:rsidRDefault="00A975B9">
      <w:pPr>
        <w:rPr>
          <w:rFonts w:ascii="仿宋_GB2312" w:eastAsia="仿宋_GB2312" w:hAnsi="Times New Roman" w:cs="Times New Roman"/>
          <w:kern w:val="0"/>
          <w:sz w:val="32"/>
          <w:szCs w:val="20"/>
        </w:rPr>
      </w:pP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 xml:space="preserve">                             2020年8月1</w:t>
      </w:r>
      <w:r w:rsidR="005C4C09">
        <w:rPr>
          <w:rFonts w:ascii="仿宋_GB2312" w:eastAsia="仿宋_GB2312" w:hAnsi="Times New Roman" w:cs="Times New Roman" w:hint="eastAsia"/>
          <w:kern w:val="0"/>
          <w:sz w:val="32"/>
          <w:szCs w:val="20"/>
        </w:rPr>
        <w:t>4</w:t>
      </w:r>
      <w:r w:rsidRPr="008D1A8A">
        <w:rPr>
          <w:rFonts w:ascii="仿宋_GB2312" w:eastAsia="仿宋_GB2312" w:hAnsi="Times New Roman" w:cs="Times New Roman" w:hint="eastAsia"/>
          <w:kern w:val="0"/>
          <w:sz w:val="32"/>
          <w:szCs w:val="20"/>
        </w:rPr>
        <w:t>日</w:t>
      </w:r>
    </w:p>
    <w:p w:rsidR="00F200F6" w:rsidRDefault="00F200F6">
      <w:pPr>
        <w:widowControl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F200F6" w:rsidRDefault="00F200F6">
      <w:pPr>
        <w:widowControl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F200F6" w:rsidRDefault="00F200F6">
      <w:pPr>
        <w:widowControl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F200F6" w:rsidRDefault="000A51B4">
      <w:pPr>
        <w:widowControl/>
        <w:jc w:val="left"/>
        <w:rPr>
          <w:rFonts w:ascii="黑体" w:eastAsia="黑体" w:hAnsi="黑体" w:cs="黑体"/>
          <w:color w:val="3F3F3F"/>
          <w:kern w:val="0"/>
          <w:sz w:val="32"/>
          <w:szCs w:val="20"/>
        </w:rPr>
      </w:pPr>
      <w:r>
        <w:rPr>
          <w:rFonts w:ascii="黑体" w:eastAsia="黑体" w:hAnsi="黑体" w:cs="黑体" w:hint="eastAsia"/>
          <w:color w:val="3F3F3F"/>
          <w:kern w:val="0"/>
          <w:sz w:val="32"/>
          <w:szCs w:val="20"/>
        </w:rPr>
        <w:lastRenderedPageBreak/>
        <w:t>附件</w:t>
      </w:r>
    </w:p>
    <w:p w:rsidR="000A51B4" w:rsidRDefault="00A975B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水利部珠江水利委员会2020年</w:t>
      </w:r>
      <w:r w:rsidR="000A51B4"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color w:val="3F3F3F"/>
          <w:spacing w:val="-6"/>
          <w:kern w:val="0"/>
          <w:sz w:val="44"/>
          <w:szCs w:val="44"/>
        </w:rPr>
        <w:t>拟录用</w:t>
      </w:r>
    </w:p>
    <w:p w:rsidR="00F200F6" w:rsidRDefault="00A975B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44"/>
          <w:szCs w:val="44"/>
        </w:rPr>
        <w:t>工作人员名单</w:t>
      </w:r>
    </w:p>
    <w:p w:rsidR="00F200F6" w:rsidRDefault="00F200F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color w:val="3F3F3F"/>
          <w:kern w:val="0"/>
          <w:sz w:val="44"/>
          <w:szCs w:val="44"/>
        </w:rPr>
      </w:pPr>
    </w:p>
    <w:tbl>
      <w:tblPr>
        <w:tblW w:w="8835" w:type="dxa"/>
        <w:jc w:val="center"/>
        <w:tblInd w:w="-674" w:type="dxa"/>
        <w:tblLayout w:type="fixed"/>
        <w:tblLook w:val="04A0"/>
      </w:tblPr>
      <w:tblGrid>
        <w:gridCol w:w="1651"/>
        <w:gridCol w:w="825"/>
        <w:gridCol w:w="705"/>
        <w:gridCol w:w="1020"/>
        <w:gridCol w:w="952"/>
        <w:gridCol w:w="1508"/>
        <w:gridCol w:w="1440"/>
        <w:gridCol w:w="734"/>
      </w:tblGrid>
      <w:tr w:rsidR="00F200F6">
        <w:trPr>
          <w:trHeight w:val="104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准考</w:t>
            </w:r>
          </w:p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证号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rPr>
                <w:rFonts w:ascii="黑体" w:eastAsia="黑体" w:hAnsi="黑体" w:cs="黑体"/>
                <w:color w:val="3F3F3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200F6">
        <w:trPr>
          <w:trHeight w:val="110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办公室一级主任科员及以下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400110225001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黄丽婷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119244010916205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2018.07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广州公共资源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交易中心</w:t>
            </w:r>
            <w:r w:rsidR="000A51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 w:rsidR="005F5CD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（非公务员或参公人员）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F200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00F6">
        <w:trPr>
          <w:trHeight w:val="109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人事处一级主任科员及以下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400110225002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申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翊人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119243015305207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5747F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F200F6">
        <w:trPr>
          <w:trHeight w:val="129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河湖管理处一级主任科员及以下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400110225003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阮启明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119244012003018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2016.07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中国水利水电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建设工程咨询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中南有限公司</w:t>
            </w:r>
            <w:r w:rsidR="000A51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F200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00F6">
        <w:trPr>
          <w:trHeight w:val="13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国际合作与科技处一级主任科员及以下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400110225004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程中阳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119244011501620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2018.06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至今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水利部珠江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水利委员会</w:t>
            </w:r>
          </w:p>
          <w:p w:rsidR="00F200F6" w:rsidRDefault="00A975B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技术咨询中心</w:t>
            </w:r>
            <w:r w:rsidR="000A51B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 w:rsidR="00E8560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（非公务员或参公人员）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Default="00F200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200F6" w:rsidRDefault="00F200F6">
      <w:pPr>
        <w:rPr>
          <w:rFonts w:ascii="Times New Roman" w:hAnsi="Times New Roman" w:cs="Times New Roman"/>
        </w:rPr>
      </w:pPr>
    </w:p>
    <w:sectPr w:rsidR="00F200F6" w:rsidSect="00F2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CF" w:rsidRDefault="00015ACF" w:rsidP="008D1A8A">
      <w:r>
        <w:separator/>
      </w:r>
    </w:p>
  </w:endnote>
  <w:endnote w:type="continuationSeparator" w:id="0">
    <w:p w:rsidR="00015ACF" w:rsidRDefault="00015ACF" w:rsidP="008D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CF" w:rsidRDefault="00015ACF" w:rsidP="008D1A8A">
      <w:r>
        <w:separator/>
      </w:r>
    </w:p>
  </w:footnote>
  <w:footnote w:type="continuationSeparator" w:id="0">
    <w:p w:rsidR="00015ACF" w:rsidRDefault="00015ACF" w:rsidP="008D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4A787B"/>
    <w:rsid w:val="00015ACF"/>
    <w:rsid w:val="000A060F"/>
    <w:rsid w:val="000A51B4"/>
    <w:rsid w:val="00537F4A"/>
    <w:rsid w:val="005747F5"/>
    <w:rsid w:val="005C4C09"/>
    <w:rsid w:val="005F5CDA"/>
    <w:rsid w:val="006579BE"/>
    <w:rsid w:val="008D1A8A"/>
    <w:rsid w:val="00A975B9"/>
    <w:rsid w:val="00C600D5"/>
    <w:rsid w:val="00D733CF"/>
    <w:rsid w:val="00E32834"/>
    <w:rsid w:val="00E8560C"/>
    <w:rsid w:val="00F200F6"/>
    <w:rsid w:val="00F97C2D"/>
    <w:rsid w:val="00FE10F6"/>
    <w:rsid w:val="04C42EEB"/>
    <w:rsid w:val="0F4A787B"/>
    <w:rsid w:val="5D0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A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1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A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</dc:creator>
  <cp:lastModifiedBy>ganbuke</cp:lastModifiedBy>
  <cp:revision>12</cp:revision>
  <cp:lastPrinted>2020-08-13T01:20:00Z</cp:lastPrinted>
  <dcterms:created xsi:type="dcterms:W3CDTF">2020-08-13T00:47:00Z</dcterms:created>
  <dcterms:modified xsi:type="dcterms:W3CDTF">2020-08-14T08:08:00Z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