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4" w:lineRule="exact"/>
        <w:jc w:val="center"/>
        <w:rPr>
          <w:rFonts w:ascii="方正小标宋_GBK" w:hAnsi="宋体" w:eastAsia="方正小标宋_GBK" w:cs="Arial"/>
          <w:kern w:val="0"/>
          <w:sz w:val="44"/>
          <w:szCs w:val="44"/>
        </w:rPr>
      </w:pPr>
      <w:bookmarkStart w:id="0" w:name="_GoBack"/>
      <w:bookmarkEnd w:id="0"/>
      <w:r>
        <w:rPr>
          <w:rFonts w:hint="eastAsia" w:ascii="方正小标宋_GBK" w:hAnsi="宋体" w:eastAsia="方正小标宋_GBK" w:cs="Arial"/>
          <w:kern w:val="0"/>
          <w:sz w:val="44"/>
          <w:szCs w:val="44"/>
        </w:rPr>
        <w:t>河北省2020年农村义务教育阶段学校教师</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p>
      <w:pPr>
        <w:spacing w:line="584" w:lineRule="exact"/>
        <w:rPr>
          <w:rFonts w:ascii="仿宋_GB2312" w:hAnsi="宋体" w:eastAsia="仿宋_GB2312"/>
          <w:sz w:val="32"/>
          <w:szCs w:val="32"/>
        </w:rPr>
      </w:pPr>
    </w:p>
    <w:p>
      <w:pPr>
        <w:spacing w:line="584" w:lineRule="exact"/>
        <w:ind w:firstLine="640" w:firstLineChars="200"/>
        <w:rPr>
          <w:rFonts w:hint="eastAsia" w:ascii="黑体" w:hAnsi="宋体" w:eastAsia="黑体"/>
          <w:sz w:val="32"/>
          <w:szCs w:val="32"/>
          <w:lang w:val="en-US" w:eastAsia="zh-CN"/>
        </w:rPr>
      </w:pPr>
      <w:r>
        <w:rPr>
          <w:rFonts w:hint="eastAsia" w:ascii="黑体" w:hAnsi="宋体" w:eastAsia="黑体"/>
          <w:sz w:val="32"/>
          <w:szCs w:val="32"/>
        </w:rPr>
        <w:t>甲方：</w:t>
      </w:r>
      <w:r>
        <w:rPr>
          <w:rFonts w:hint="eastAsia" w:ascii="黑体" w:hAnsi="宋体" w:eastAsia="黑体"/>
          <w:sz w:val="32"/>
          <w:szCs w:val="32"/>
          <w:lang w:eastAsia="zh-CN"/>
        </w:rPr>
        <w:t>魏县人民政府</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乙方（特岗教师）：</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河北省2020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尚未取得教师资格证书的乙方实行试用期一年制度（在规定时间内取得教师资格证书的乙方，与其他特岗教师同等待遇；在规定时间内未取得教师资格证书的乙方，依法解除聘用</w:t>
      </w:r>
      <w:r>
        <w:rPr>
          <w:rFonts w:hint="eastAsia" w:ascii="仿宋_GB2312" w:hAnsi="宋体" w:eastAsia="仿宋_GB2312"/>
          <w:sz w:val="32"/>
          <w:szCs w:val="32"/>
          <w:lang w:eastAsia="zh-CN"/>
        </w:rPr>
        <w:t>协议</w:t>
      </w:r>
      <w:r>
        <w:rPr>
          <w:rFonts w:hint="eastAsia" w:ascii="仿宋_GB2312" w:hAnsi="宋体" w:eastAsia="仿宋_GB2312"/>
          <w:sz w:val="32"/>
          <w:szCs w:val="32"/>
        </w:rPr>
        <w:t>）。</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为明确双方的权利和义务，保证2020年河北省特岗计划的顺利实施，甲、乙双方就相关事项签订如下协议：</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w:t>
      </w:r>
      <w:r>
        <w:rPr>
          <w:rFonts w:hint="eastAsia" w:ascii="仿宋_GB2312" w:hAnsi="宋体" w:eastAsia="仿宋_GB2312"/>
          <w:sz w:val="32"/>
          <w:szCs w:val="32"/>
          <w:lang w:eastAsia="zh-CN"/>
        </w:rPr>
        <w:t>解除</w:t>
      </w:r>
      <w:r>
        <w:rPr>
          <w:rFonts w:hint="eastAsia" w:ascii="仿宋_GB2312" w:hAnsi="宋体" w:eastAsia="仿宋_GB2312"/>
          <w:sz w:val="32"/>
          <w:szCs w:val="32"/>
        </w:rPr>
        <w:t>协议。</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乙方服务期间因违反法律政策规定造成恶劣影响的，或严重违反协议约定，或“先上岗、再考证”的乙方未在规定时间内取得相应的教师资格证书，或因其它情况致使本协议无法履行的，甲方有权</w:t>
      </w:r>
      <w:r>
        <w:rPr>
          <w:rFonts w:hint="eastAsia" w:ascii="仿宋_GB2312" w:hAnsi="宋体" w:eastAsia="仿宋_GB2312"/>
          <w:sz w:val="32"/>
          <w:szCs w:val="32"/>
          <w:lang w:eastAsia="zh-CN"/>
        </w:rPr>
        <w:t>解除</w:t>
      </w:r>
      <w:r>
        <w:rPr>
          <w:rFonts w:hint="eastAsia" w:ascii="仿宋_GB2312" w:hAnsi="宋体" w:eastAsia="仿宋_GB2312"/>
          <w:sz w:val="32"/>
          <w:szCs w:val="32"/>
        </w:rPr>
        <w:t>协议。乙方不再享有本协议书第三条约定的各项权利。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在乙方申请相应政策支持时，甲方有权要求其提供相关政策依据或证明。</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落实国家和省对特岗教师待遇的有关规定，并为乙方提供周转宿舍及其它必要的工作、生活、学习条件。</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对乙方报到前的相关事项给予指导和帮助。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根据特岗计划实施的要求，负责乙方聘用期间的日常管理和考核，并给予相应指导和帮助。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2020年签订聘任合同之日起计算。聘用期满，若乙方选择不继续留在当地任教，按照有关政策规定给予政策优惠并办理离职相关手续。</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并考核合格，乙方若自愿继续留在当地任教，由甲方按照有关规定将其纳入正式编制，落实工作岗位，做好人事、工资关系等转接工作，工龄和教龄自2020年签订聘任合同之日起计算。乙方若重新择业或选择深造学习，享受相关文件规定的各项优惠政策。</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保证本人确系自愿申请河北省2020年特岗计划教师岗位，保证本人填报的相关资料的真实性、准确性。</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按照要求的时间和地点报到，除不可抗力因素，不以任何理由拖延。</w:t>
      </w:r>
    </w:p>
    <w:p>
      <w:pPr>
        <w:spacing w:line="584" w:lineRule="exact"/>
        <w:ind w:firstLine="640" w:firstLineChars="200"/>
        <w:rPr>
          <w:rFonts w:ascii="仿宋_GB2312"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w:t>
      </w:r>
      <w:r>
        <w:rPr>
          <w:rFonts w:hint="eastAsia" w:ascii="仿宋_GB2312" w:hAnsi="宋体" w:eastAsia="仿宋_GB2312"/>
          <w:sz w:val="32"/>
          <w:szCs w:val="32"/>
          <w:lang w:eastAsia="zh-CN"/>
        </w:rPr>
        <w:t>终止</w:t>
      </w:r>
      <w:r>
        <w:rPr>
          <w:rFonts w:hint="eastAsia" w:ascii="仿宋_GB2312" w:hAnsi="宋体" w:eastAsia="仿宋_GB2312"/>
          <w:sz w:val="32"/>
          <w:szCs w:val="32"/>
        </w:rPr>
        <w:t>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“先上岗、再考证”的乙方必须在规定时间内取得相应的教师资格证书。</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服务期满，若不愿继续留在当地学校任教，应保证与学校做好工作、财产等交接。</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乙方的应聘报名表、考试成绩和身份证复印件作为本协议书附件。</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spacing w:line="584" w:lineRule="exact"/>
        <w:ind w:firstLine="0" w:firstLineChars="0"/>
        <w:rPr>
          <w:rFonts w:ascii="仿宋_GB2312" w:hAnsi="宋体" w:eastAsia="仿宋_GB2312"/>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ind w:firstLine="0" w:firstLineChars="0"/>
        <w:rPr>
          <w:rFonts w:ascii="仿宋_GB2312" w:hAnsi="宋体" w:eastAsia="仿宋_GB2312"/>
          <w:b/>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rPr>
          <w:rFonts w:ascii="仿宋_GB2312" w:hAnsi="宋体" w:eastAsia="仿宋_GB2312"/>
          <w:b/>
          <w:sz w:val="32"/>
          <w:szCs w:val="32"/>
        </w:rPr>
      </w:pPr>
    </w:p>
    <w:p>
      <w:pPr>
        <w:spacing w:line="584" w:lineRule="exact"/>
        <w:rPr>
          <w:rFonts w:ascii="仿宋_GB2312" w:hAnsi="宋体" w:eastAsia="仿宋_GB2312"/>
          <w:b/>
          <w:sz w:val="32"/>
          <w:szCs w:val="32"/>
        </w:rPr>
      </w:pPr>
    </w:p>
    <w:p>
      <w:pPr>
        <w:widowControl w:val="0"/>
        <w:spacing w:line="584" w:lineRule="exact"/>
        <w:ind w:firstLine="643" w:firstLineChars="200"/>
        <w:rPr>
          <w:rFonts w:ascii="仿宋_GB2312" w:eastAsia="仿宋_GB2312"/>
          <w:kern w:val="0"/>
          <w:sz w:val="28"/>
          <w:szCs w:val="28"/>
          <w:u w:val="single"/>
        </w:rPr>
      </w:pPr>
      <w:r>
        <w:rPr>
          <w:rFonts w:hint="eastAsia" w:ascii="仿宋_GB2312" w:hAnsi="宋体" w:eastAsia="仿宋_GB2312"/>
          <w:b/>
          <w:sz w:val="32"/>
          <w:szCs w:val="32"/>
        </w:rPr>
        <w:t>协议签订时间：        年   月   日</w:t>
      </w:r>
    </w:p>
    <w:p>
      <w:pPr>
        <w:rPr>
          <w:rFonts w:hint="eastAsia" w:ascii="黑体" w:hAnsi="黑体" w:eastAsia="黑体" w:cs="方正小标宋_GBK"/>
          <w:sz w:val="32"/>
          <w:szCs w:val="32"/>
        </w:rPr>
      </w:pPr>
    </w:p>
    <w:sectPr>
      <w:headerReference r:id="rId3" w:type="default"/>
      <w:footerReference r:id="rId4" w:type="default"/>
      <w:pgSz w:w="11906" w:h="16838"/>
      <w:pgMar w:top="1984" w:right="1400" w:bottom="1984" w:left="1089"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rPr>
    </w:pPr>
    <w:r>
      <w:rPr>
        <w:rStyle w:val="13"/>
        <w:rFonts w:hint="eastAsia" w:ascii="宋体" w:hAnsi="宋体"/>
        <w:sz w:val="28"/>
        <w:szCs w:val="28"/>
      </w:rPr>
      <w:t>-</w:t>
    </w:r>
    <w:r>
      <w:rPr>
        <w:rStyle w:val="13"/>
        <w:rFonts w:hint="eastAsia" w:ascii="宋体" w:hAnsi="宋体"/>
        <w:sz w:val="24"/>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23</w:t>
    </w:r>
    <w:r>
      <w:rPr>
        <w:rFonts w:ascii="宋体" w:hAnsi="宋体"/>
        <w:sz w:val="28"/>
        <w:szCs w:val="28"/>
      </w:rPr>
      <w:fldChar w:fldCharType="end"/>
    </w:r>
    <w:r>
      <w:rPr>
        <w:rStyle w:val="13"/>
        <w:rFonts w:hint="eastAsia" w:ascii="宋体" w:hAnsi="宋体"/>
        <w:sz w:val="24"/>
      </w:rPr>
      <w:t xml:space="preserve"> </w:t>
    </w:r>
    <w:r>
      <w:rPr>
        <w:rStyle w:val="13"/>
        <w:rFonts w:hint="eastAsia" w:ascii="宋体" w:hAnsi="宋体"/>
        <w:sz w:val="28"/>
        <w:szCs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48"/>
    <w:rsid w:val="00040C57"/>
    <w:rsid w:val="00042DDE"/>
    <w:rsid w:val="00044724"/>
    <w:rsid w:val="00067C77"/>
    <w:rsid w:val="000711E0"/>
    <w:rsid w:val="000A235E"/>
    <w:rsid w:val="000B36EB"/>
    <w:rsid w:val="000D5429"/>
    <w:rsid w:val="000F3A07"/>
    <w:rsid w:val="0010218A"/>
    <w:rsid w:val="0010218D"/>
    <w:rsid w:val="00106861"/>
    <w:rsid w:val="001117FA"/>
    <w:rsid w:val="001158C6"/>
    <w:rsid w:val="00117FBC"/>
    <w:rsid w:val="00123785"/>
    <w:rsid w:val="00126AA4"/>
    <w:rsid w:val="00127EFB"/>
    <w:rsid w:val="00130F0B"/>
    <w:rsid w:val="00132BB9"/>
    <w:rsid w:val="00140DE5"/>
    <w:rsid w:val="00172A27"/>
    <w:rsid w:val="00180102"/>
    <w:rsid w:val="00192080"/>
    <w:rsid w:val="001A58D8"/>
    <w:rsid w:val="001B7B00"/>
    <w:rsid w:val="00216239"/>
    <w:rsid w:val="0022400D"/>
    <w:rsid w:val="002270FA"/>
    <w:rsid w:val="0022747C"/>
    <w:rsid w:val="00231F5C"/>
    <w:rsid w:val="002630BF"/>
    <w:rsid w:val="002667E4"/>
    <w:rsid w:val="002908A6"/>
    <w:rsid w:val="002B4639"/>
    <w:rsid w:val="002C0B66"/>
    <w:rsid w:val="002C1E2E"/>
    <w:rsid w:val="002E1B1E"/>
    <w:rsid w:val="002E3CAC"/>
    <w:rsid w:val="002F4637"/>
    <w:rsid w:val="0032660C"/>
    <w:rsid w:val="00341672"/>
    <w:rsid w:val="00357E73"/>
    <w:rsid w:val="00382B1A"/>
    <w:rsid w:val="0038395D"/>
    <w:rsid w:val="00391EE7"/>
    <w:rsid w:val="003C5EBE"/>
    <w:rsid w:val="003D33A3"/>
    <w:rsid w:val="003E03DA"/>
    <w:rsid w:val="003E3EB0"/>
    <w:rsid w:val="003E7D49"/>
    <w:rsid w:val="004048EC"/>
    <w:rsid w:val="00426EA3"/>
    <w:rsid w:val="0044308E"/>
    <w:rsid w:val="00454C94"/>
    <w:rsid w:val="004A76AE"/>
    <w:rsid w:val="004B4FE3"/>
    <w:rsid w:val="004D65AB"/>
    <w:rsid w:val="004D7843"/>
    <w:rsid w:val="004E6239"/>
    <w:rsid w:val="004F3212"/>
    <w:rsid w:val="005045D9"/>
    <w:rsid w:val="00522D8B"/>
    <w:rsid w:val="005411CF"/>
    <w:rsid w:val="0055168A"/>
    <w:rsid w:val="00557365"/>
    <w:rsid w:val="00564A57"/>
    <w:rsid w:val="005A008A"/>
    <w:rsid w:val="005C4285"/>
    <w:rsid w:val="005C6259"/>
    <w:rsid w:val="005D6C3C"/>
    <w:rsid w:val="005E7DF7"/>
    <w:rsid w:val="005F5A5C"/>
    <w:rsid w:val="006004A0"/>
    <w:rsid w:val="006168C9"/>
    <w:rsid w:val="006228EB"/>
    <w:rsid w:val="006367B7"/>
    <w:rsid w:val="00646DFA"/>
    <w:rsid w:val="0066568A"/>
    <w:rsid w:val="00672D06"/>
    <w:rsid w:val="00673BD2"/>
    <w:rsid w:val="00691CB5"/>
    <w:rsid w:val="006A2401"/>
    <w:rsid w:val="006B3115"/>
    <w:rsid w:val="006C7693"/>
    <w:rsid w:val="006D3251"/>
    <w:rsid w:val="00712D64"/>
    <w:rsid w:val="007154D7"/>
    <w:rsid w:val="00720FC4"/>
    <w:rsid w:val="007401E5"/>
    <w:rsid w:val="00744763"/>
    <w:rsid w:val="00756951"/>
    <w:rsid w:val="007950D8"/>
    <w:rsid w:val="007A5864"/>
    <w:rsid w:val="007B470A"/>
    <w:rsid w:val="007C4E85"/>
    <w:rsid w:val="007E2A0A"/>
    <w:rsid w:val="00806036"/>
    <w:rsid w:val="008214FD"/>
    <w:rsid w:val="00826877"/>
    <w:rsid w:val="00827E28"/>
    <w:rsid w:val="00836EA3"/>
    <w:rsid w:val="00840A0D"/>
    <w:rsid w:val="00871919"/>
    <w:rsid w:val="00896802"/>
    <w:rsid w:val="008B44A8"/>
    <w:rsid w:val="008B7F10"/>
    <w:rsid w:val="008C24E4"/>
    <w:rsid w:val="008D0E44"/>
    <w:rsid w:val="008D48E2"/>
    <w:rsid w:val="008F42AD"/>
    <w:rsid w:val="008F684D"/>
    <w:rsid w:val="009066D1"/>
    <w:rsid w:val="00937092"/>
    <w:rsid w:val="00957E72"/>
    <w:rsid w:val="00961397"/>
    <w:rsid w:val="009810FF"/>
    <w:rsid w:val="0099102D"/>
    <w:rsid w:val="009C1447"/>
    <w:rsid w:val="009C5667"/>
    <w:rsid w:val="009D4147"/>
    <w:rsid w:val="009E2898"/>
    <w:rsid w:val="009E3962"/>
    <w:rsid w:val="009E6E1B"/>
    <w:rsid w:val="009F7718"/>
    <w:rsid w:val="00A041C5"/>
    <w:rsid w:val="00A11662"/>
    <w:rsid w:val="00A3241F"/>
    <w:rsid w:val="00A42D7D"/>
    <w:rsid w:val="00A56F89"/>
    <w:rsid w:val="00A572A9"/>
    <w:rsid w:val="00A648C4"/>
    <w:rsid w:val="00AB0605"/>
    <w:rsid w:val="00AC3DD9"/>
    <w:rsid w:val="00AC6510"/>
    <w:rsid w:val="00AE2E0F"/>
    <w:rsid w:val="00AF5EC0"/>
    <w:rsid w:val="00B02C26"/>
    <w:rsid w:val="00B103BB"/>
    <w:rsid w:val="00B328E0"/>
    <w:rsid w:val="00B40B66"/>
    <w:rsid w:val="00B53E33"/>
    <w:rsid w:val="00B54302"/>
    <w:rsid w:val="00B65961"/>
    <w:rsid w:val="00B66393"/>
    <w:rsid w:val="00B731FF"/>
    <w:rsid w:val="00BA34A5"/>
    <w:rsid w:val="00BA5B27"/>
    <w:rsid w:val="00BA6524"/>
    <w:rsid w:val="00BB1C1D"/>
    <w:rsid w:val="00BB75A3"/>
    <w:rsid w:val="00BC1B5A"/>
    <w:rsid w:val="00BD111E"/>
    <w:rsid w:val="00BE6ACA"/>
    <w:rsid w:val="00C10CBC"/>
    <w:rsid w:val="00C14CE8"/>
    <w:rsid w:val="00C20BB3"/>
    <w:rsid w:val="00C219DC"/>
    <w:rsid w:val="00C3212C"/>
    <w:rsid w:val="00C47770"/>
    <w:rsid w:val="00C4781D"/>
    <w:rsid w:val="00C55C68"/>
    <w:rsid w:val="00C66DE9"/>
    <w:rsid w:val="00CA0D3C"/>
    <w:rsid w:val="00CA5F8D"/>
    <w:rsid w:val="00CA6275"/>
    <w:rsid w:val="00CB1A21"/>
    <w:rsid w:val="00CD6B88"/>
    <w:rsid w:val="00D15589"/>
    <w:rsid w:val="00D205F6"/>
    <w:rsid w:val="00D2178A"/>
    <w:rsid w:val="00D41613"/>
    <w:rsid w:val="00D53952"/>
    <w:rsid w:val="00D57114"/>
    <w:rsid w:val="00D71847"/>
    <w:rsid w:val="00D94B36"/>
    <w:rsid w:val="00DA5C7D"/>
    <w:rsid w:val="00DB2042"/>
    <w:rsid w:val="00DC605B"/>
    <w:rsid w:val="00DD469D"/>
    <w:rsid w:val="00DD6952"/>
    <w:rsid w:val="00DF110C"/>
    <w:rsid w:val="00E05221"/>
    <w:rsid w:val="00E278A6"/>
    <w:rsid w:val="00E62196"/>
    <w:rsid w:val="00E8362E"/>
    <w:rsid w:val="00E847A1"/>
    <w:rsid w:val="00EA3C53"/>
    <w:rsid w:val="00EB14E3"/>
    <w:rsid w:val="00EB1908"/>
    <w:rsid w:val="00EB1961"/>
    <w:rsid w:val="00EB3390"/>
    <w:rsid w:val="00EC046B"/>
    <w:rsid w:val="00EC1567"/>
    <w:rsid w:val="00EC5A05"/>
    <w:rsid w:val="00ED10F3"/>
    <w:rsid w:val="00ED434C"/>
    <w:rsid w:val="00ED6A57"/>
    <w:rsid w:val="00ED76F2"/>
    <w:rsid w:val="00EE4201"/>
    <w:rsid w:val="00EE71B5"/>
    <w:rsid w:val="00EF4901"/>
    <w:rsid w:val="00EF73DC"/>
    <w:rsid w:val="00F06462"/>
    <w:rsid w:val="00F1067B"/>
    <w:rsid w:val="00F113BE"/>
    <w:rsid w:val="00F738AE"/>
    <w:rsid w:val="00F81A3A"/>
    <w:rsid w:val="00FA3972"/>
    <w:rsid w:val="00FB7ED9"/>
    <w:rsid w:val="00FD1BD0"/>
    <w:rsid w:val="00FD528E"/>
    <w:rsid w:val="00FD6B4F"/>
    <w:rsid w:val="00FE2614"/>
    <w:rsid w:val="00FE28BD"/>
    <w:rsid w:val="00FE3882"/>
    <w:rsid w:val="00FE623A"/>
    <w:rsid w:val="00FF19DA"/>
    <w:rsid w:val="01090C94"/>
    <w:rsid w:val="010C46FB"/>
    <w:rsid w:val="012E377B"/>
    <w:rsid w:val="01D804E3"/>
    <w:rsid w:val="02293B68"/>
    <w:rsid w:val="024419F5"/>
    <w:rsid w:val="02E2086F"/>
    <w:rsid w:val="02E557D3"/>
    <w:rsid w:val="0300266E"/>
    <w:rsid w:val="03124CC5"/>
    <w:rsid w:val="031319CA"/>
    <w:rsid w:val="03136F29"/>
    <w:rsid w:val="034765BA"/>
    <w:rsid w:val="03672891"/>
    <w:rsid w:val="038419EA"/>
    <w:rsid w:val="03B364B5"/>
    <w:rsid w:val="03D650B5"/>
    <w:rsid w:val="03D66993"/>
    <w:rsid w:val="04195C6F"/>
    <w:rsid w:val="043A7645"/>
    <w:rsid w:val="04684084"/>
    <w:rsid w:val="04740574"/>
    <w:rsid w:val="04817C05"/>
    <w:rsid w:val="04C13EF1"/>
    <w:rsid w:val="04C921CF"/>
    <w:rsid w:val="050C52BC"/>
    <w:rsid w:val="052A5481"/>
    <w:rsid w:val="05362F69"/>
    <w:rsid w:val="054515B2"/>
    <w:rsid w:val="05477296"/>
    <w:rsid w:val="059E0442"/>
    <w:rsid w:val="05C7370C"/>
    <w:rsid w:val="05F225A6"/>
    <w:rsid w:val="060E0318"/>
    <w:rsid w:val="068B7068"/>
    <w:rsid w:val="069406FC"/>
    <w:rsid w:val="06B6449B"/>
    <w:rsid w:val="06BD40F4"/>
    <w:rsid w:val="06E37380"/>
    <w:rsid w:val="07193BB9"/>
    <w:rsid w:val="072F3865"/>
    <w:rsid w:val="07B01EE8"/>
    <w:rsid w:val="07D850B6"/>
    <w:rsid w:val="07E44EA5"/>
    <w:rsid w:val="080434C8"/>
    <w:rsid w:val="084D720C"/>
    <w:rsid w:val="0850027F"/>
    <w:rsid w:val="087C0928"/>
    <w:rsid w:val="08B80F70"/>
    <w:rsid w:val="08F804C4"/>
    <w:rsid w:val="091E1892"/>
    <w:rsid w:val="096A7300"/>
    <w:rsid w:val="098249FB"/>
    <w:rsid w:val="09DC57A5"/>
    <w:rsid w:val="09E53870"/>
    <w:rsid w:val="09E91589"/>
    <w:rsid w:val="0A2221CE"/>
    <w:rsid w:val="0A3331F8"/>
    <w:rsid w:val="0A417E24"/>
    <w:rsid w:val="0A44332B"/>
    <w:rsid w:val="0A53705E"/>
    <w:rsid w:val="0A5A554F"/>
    <w:rsid w:val="0A835D2D"/>
    <w:rsid w:val="0AA25F56"/>
    <w:rsid w:val="0AE14F61"/>
    <w:rsid w:val="0B1E5276"/>
    <w:rsid w:val="0B6032A0"/>
    <w:rsid w:val="0B932D28"/>
    <w:rsid w:val="0BEF27E2"/>
    <w:rsid w:val="0C072106"/>
    <w:rsid w:val="0C25475C"/>
    <w:rsid w:val="0C321A50"/>
    <w:rsid w:val="0C481137"/>
    <w:rsid w:val="0C4C6B5B"/>
    <w:rsid w:val="0C68050E"/>
    <w:rsid w:val="0C850F31"/>
    <w:rsid w:val="0C9B6FEF"/>
    <w:rsid w:val="0CA35EFF"/>
    <w:rsid w:val="0CBF5909"/>
    <w:rsid w:val="0CC023BA"/>
    <w:rsid w:val="0D3E11D3"/>
    <w:rsid w:val="0D655AAE"/>
    <w:rsid w:val="0D8C58F3"/>
    <w:rsid w:val="0D9931C8"/>
    <w:rsid w:val="0DB31BE0"/>
    <w:rsid w:val="0DB43B7F"/>
    <w:rsid w:val="0DBE39F9"/>
    <w:rsid w:val="0DBF12C8"/>
    <w:rsid w:val="0DF3408E"/>
    <w:rsid w:val="0E256139"/>
    <w:rsid w:val="0E486D92"/>
    <w:rsid w:val="0E880AF3"/>
    <w:rsid w:val="0ED643A2"/>
    <w:rsid w:val="0EF752E9"/>
    <w:rsid w:val="0F0941C8"/>
    <w:rsid w:val="0F1A2E2D"/>
    <w:rsid w:val="0F456726"/>
    <w:rsid w:val="0F473021"/>
    <w:rsid w:val="0F724D7C"/>
    <w:rsid w:val="0FAA0AFF"/>
    <w:rsid w:val="0FF80820"/>
    <w:rsid w:val="102D1498"/>
    <w:rsid w:val="106D2CEE"/>
    <w:rsid w:val="109C0437"/>
    <w:rsid w:val="10E63CEF"/>
    <w:rsid w:val="10E90745"/>
    <w:rsid w:val="10F87583"/>
    <w:rsid w:val="11083B8B"/>
    <w:rsid w:val="11324973"/>
    <w:rsid w:val="113F3044"/>
    <w:rsid w:val="1184437A"/>
    <w:rsid w:val="11D058A0"/>
    <w:rsid w:val="11D44616"/>
    <w:rsid w:val="128012FC"/>
    <w:rsid w:val="12850144"/>
    <w:rsid w:val="128A17BB"/>
    <w:rsid w:val="12967802"/>
    <w:rsid w:val="129707BE"/>
    <w:rsid w:val="129A4CAA"/>
    <w:rsid w:val="129A7538"/>
    <w:rsid w:val="12AC750C"/>
    <w:rsid w:val="12B05FE0"/>
    <w:rsid w:val="12BF10AB"/>
    <w:rsid w:val="12C76A1A"/>
    <w:rsid w:val="12DA7B47"/>
    <w:rsid w:val="13057F58"/>
    <w:rsid w:val="13120894"/>
    <w:rsid w:val="13192FC6"/>
    <w:rsid w:val="136021A9"/>
    <w:rsid w:val="1370310B"/>
    <w:rsid w:val="13C644DF"/>
    <w:rsid w:val="13CA133D"/>
    <w:rsid w:val="13CF56D6"/>
    <w:rsid w:val="13DF2BFA"/>
    <w:rsid w:val="1411097E"/>
    <w:rsid w:val="14164FE1"/>
    <w:rsid w:val="144A3EBD"/>
    <w:rsid w:val="144B07FE"/>
    <w:rsid w:val="14503251"/>
    <w:rsid w:val="147D1FBC"/>
    <w:rsid w:val="14805A38"/>
    <w:rsid w:val="1484708F"/>
    <w:rsid w:val="15013BF7"/>
    <w:rsid w:val="15167FC8"/>
    <w:rsid w:val="1522434E"/>
    <w:rsid w:val="1574032D"/>
    <w:rsid w:val="15750E4D"/>
    <w:rsid w:val="15BA1072"/>
    <w:rsid w:val="16095210"/>
    <w:rsid w:val="162C3563"/>
    <w:rsid w:val="16433AA2"/>
    <w:rsid w:val="1646213C"/>
    <w:rsid w:val="16683DB2"/>
    <w:rsid w:val="1698770D"/>
    <w:rsid w:val="1731396C"/>
    <w:rsid w:val="1774546C"/>
    <w:rsid w:val="17972A76"/>
    <w:rsid w:val="17A92239"/>
    <w:rsid w:val="17DA2B95"/>
    <w:rsid w:val="17DE28EC"/>
    <w:rsid w:val="17E57930"/>
    <w:rsid w:val="17F95563"/>
    <w:rsid w:val="18107BC7"/>
    <w:rsid w:val="181D798D"/>
    <w:rsid w:val="18272AF6"/>
    <w:rsid w:val="182C4530"/>
    <w:rsid w:val="183427EF"/>
    <w:rsid w:val="186A678D"/>
    <w:rsid w:val="186E1152"/>
    <w:rsid w:val="18723A63"/>
    <w:rsid w:val="18B00EB1"/>
    <w:rsid w:val="18D05952"/>
    <w:rsid w:val="18F3377D"/>
    <w:rsid w:val="1923731E"/>
    <w:rsid w:val="193A35B6"/>
    <w:rsid w:val="1975073A"/>
    <w:rsid w:val="198435B9"/>
    <w:rsid w:val="19847390"/>
    <w:rsid w:val="19870144"/>
    <w:rsid w:val="19AD577E"/>
    <w:rsid w:val="19B82457"/>
    <w:rsid w:val="19D87FCA"/>
    <w:rsid w:val="1A0347F6"/>
    <w:rsid w:val="1A1B2960"/>
    <w:rsid w:val="1A83289C"/>
    <w:rsid w:val="1A92037C"/>
    <w:rsid w:val="1A9525FB"/>
    <w:rsid w:val="1AB0345E"/>
    <w:rsid w:val="1ABC538C"/>
    <w:rsid w:val="1AF30C8C"/>
    <w:rsid w:val="1B0A030D"/>
    <w:rsid w:val="1B351648"/>
    <w:rsid w:val="1B4B7A9B"/>
    <w:rsid w:val="1B4F37F3"/>
    <w:rsid w:val="1B61613E"/>
    <w:rsid w:val="1B9A00CA"/>
    <w:rsid w:val="1BCA7227"/>
    <w:rsid w:val="1BD70A90"/>
    <w:rsid w:val="1C1A6083"/>
    <w:rsid w:val="1C2F0CBD"/>
    <w:rsid w:val="1C473930"/>
    <w:rsid w:val="1C5B6897"/>
    <w:rsid w:val="1C643E6C"/>
    <w:rsid w:val="1C696584"/>
    <w:rsid w:val="1D2731F6"/>
    <w:rsid w:val="1D2E6D21"/>
    <w:rsid w:val="1D3F432D"/>
    <w:rsid w:val="1D807145"/>
    <w:rsid w:val="1D8D4A44"/>
    <w:rsid w:val="1DA330BC"/>
    <w:rsid w:val="1DB311A3"/>
    <w:rsid w:val="1DBC262E"/>
    <w:rsid w:val="1DDA2F43"/>
    <w:rsid w:val="1E282B85"/>
    <w:rsid w:val="1E2E752F"/>
    <w:rsid w:val="1E5167F4"/>
    <w:rsid w:val="1E5C608C"/>
    <w:rsid w:val="1E9878D9"/>
    <w:rsid w:val="1F0969AC"/>
    <w:rsid w:val="1F1244B2"/>
    <w:rsid w:val="1F1A2BDE"/>
    <w:rsid w:val="1F49334D"/>
    <w:rsid w:val="1FB36A33"/>
    <w:rsid w:val="1FE75708"/>
    <w:rsid w:val="1FE955BC"/>
    <w:rsid w:val="1FEE3E19"/>
    <w:rsid w:val="2014279A"/>
    <w:rsid w:val="20215C24"/>
    <w:rsid w:val="20593FAB"/>
    <w:rsid w:val="205E417B"/>
    <w:rsid w:val="20DD4B25"/>
    <w:rsid w:val="214C3794"/>
    <w:rsid w:val="215F6625"/>
    <w:rsid w:val="2175762B"/>
    <w:rsid w:val="21764735"/>
    <w:rsid w:val="217B46CF"/>
    <w:rsid w:val="217F7A72"/>
    <w:rsid w:val="218A7D00"/>
    <w:rsid w:val="21B35E58"/>
    <w:rsid w:val="21B931FF"/>
    <w:rsid w:val="21E02A3C"/>
    <w:rsid w:val="21F6438D"/>
    <w:rsid w:val="222E0356"/>
    <w:rsid w:val="22545F86"/>
    <w:rsid w:val="229A3214"/>
    <w:rsid w:val="22AF3125"/>
    <w:rsid w:val="22BB1544"/>
    <w:rsid w:val="22CF328E"/>
    <w:rsid w:val="23026C85"/>
    <w:rsid w:val="23117E4A"/>
    <w:rsid w:val="23145DFF"/>
    <w:rsid w:val="236C7CEF"/>
    <w:rsid w:val="237A2E2C"/>
    <w:rsid w:val="23AC0060"/>
    <w:rsid w:val="23E50C10"/>
    <w:rsid w:val="24461622"/>
    <w:rsid w:val="244C4727"/>
    <w:rsid w:val="24837874"/>
    <w:rsid w:val="24903C7A"/>
    <w:rsid w:val="24986371"/>
    <w:rsid w:val="24CF1AD1"/>
    <w:rsid w:val="24E417E1"/>
    <w:rsid w:val="250A54D9"/>
    <w:rsid w:val="2519280D"/>
    <w:rsid w:val="25530038"/>
    <w:rsid w:val="25E5346A"/>
    <w:rsid w:val="2624159F"/>
    <w:rsid w:val="26341158"/>
    <w:rsid w:val="263812E2"/>
    <w:rsid w:val="263B4A84"/>
    <w:rsid w:val="26476554"/>
    <w:rsid w:val="268828FF"/>
    <w:rsid w:val="2695150F"/>
    <w:rsid w:val="26A42B6F"/>
    <w:rsid w:val="26C011B0"/>
    <w:rsid w:val="26C175FA"/>
    <w:rsid w:val="26C646DE"/>
    <w:rsid w:val="26C94A54"/>
    <w:rsid w:val="26EA748B"/>
    <w:rsid w:val="276E2FB3"/>
    <w:rsid w:val="27707C38"/>
    <w:rsid w:val="2790279C"/>
    <w:rsid w:val="27913984"/>
    <w:rsid w:val="27931AB5"/>
    <w:rsid w:val="27BC05F2"/>
    <w:rsid w:val="27CA21B8"/>
    <w:rsid w:val="27CC4ADE"/>
    <w:rsid w:val="27D76F05"/>
    <w:rsid w:val="27FB7BBA"/>
    <w:rsid w:val="2810370E"/>
    <w:rsid w:val="283F7AC6"/>
    <w:rsid w:val="284C1C9A"/>
    <w:rsid w:val="28523D49"/>
    <w:rsid w:val="28734889"/>
    <w:rsid w:val="28F2317A"/>
    <w:rsid w:val="29334622"/>
    <w:rsid w:val="29435418"/>
    <w:rsid w:val="29534A91"/>
    <w:rsid w:val="29CD5CD7"/>
    <w:rsid w:val="29F049F8"/>
    <w:rsid w:val="29F11723"/>
    <w:rsid w:val="2A0807E1"/>
    <w:rsid w:val="2A1B7CD1"/>
    <w:rsid w:val="2A447037"/>
    <w:rsid w:val="2A5F2278"/>
    <w:rsid w:val="2A6106F0"/>
    <w:rsid w:val="2A791C9E"/>
    <w:rsid w:val="2A8E4C6C"/>
    <w:rsid w:val="2AA840FC"/>
    <w:rsid w:val="2ACE23AE"/>
    <w:rsid w:val="2AE60B08"/>
    <w:rsid w:val="2AF213DA"/>
    <w:rsid w:val="2B0B2998"/>
    <w:rsid w:val="2B3A459E"/>
    <w:rsid w:val="2BA36309"/>
    <w:rsid w:val="2BB95B10"/>
    <w:rsid w:val="2BEE7F13"/>
    <w:rsid w:val="2BF902F2"/>
    <w:rsid w:val="2C2341E1"/>
    <w:rsid w:val="2C2938C8"/>
    <w:rsid w:val="2C494073"/>
    <w:rsid w:val="2CA024CB"/>
    <w:rsid w:val="2CBD0D7F"/>
    <w:rsid w:val="2CC75359"/>
    <w:rsid w:val="2CF347B8"/>
    <w:rsid w:val="2CFD7EE7"/>
    <w:rsid w:val="2D0418EB"/>
    <w:rsid w:val="2D0D4DAB"/>
    <w:rsid w:val="2D14167E"/>
    <w:rsid w:val="2D2C411E"/>
    <w:rsid w:val="2D3C738B"/>
    <w:rsid w:val="2DC42DDC"/>
    <w:rsid w:val="2E165B23"/>
    <w:rsid w:val="2E2D7C50"/>
    <w:rsid w:val="2E7B08FA"/>
    <w:rsid w:val="2EA23DFB"/>
    <w:rsid w:val="2EA754B4"/>
    <w:rsid w:val="2EFB1F52"/>
    <w:rsid w:val="2F06611B"/>
    <w:rsid w:val="2F5C76A4"/>
    <w:rsid w:val="2F5D04F3"/>
    <w:rsid w:val="2F6754F9"/>
    <w:rsid w:val="2F6F05E6"/>
    <w:rsid w:val="2F8E5BB2"/>
    <w:rsid w:val="2FC07071"/>
    <w:rsid w:val="2FCA4A49"/>
    <w:rsid w:val="2FCC5E2C"/>
    <w:rsid w:val="2FDE6092"/>
    <w:rsid w:val="2FFA0A17"/>
    <w:rsid w:val="302552B4"/>
    <w:rsid w:val="307C1003"/>
    <w:rsid w:val="30804522"/>
    <w:rsid w:val="308C0F8E"/>
    <w:rsid w:val="30DA3670"/>
    <w:rsid w:val="30DE6516"/>
    <w:rsid w:val="30E63ED7"/>
    <w:rsid w:val="31201611"/>
    <w:rsid w:val="31531929"/>
    <w:rsid w:val="3178444F"/>
    <w:rsid w:val="31EC1F9C"/>
    <w:rsid w:val="31F46A4D"/>
    <w:rsid w:val="3226582B"/>
    <w:rsid w:val="326A42DA"/>
    <w:rsid w:val="326D4663"/>
    <w:rsid w:val="32710841"/>
    <w:rsid w:val="32782D7B"/>
    <w:rsid w:val="3289484E"/>
    <w:rsid w:val="330275D6"/>
    <w:rsid w:val="330C7A7C"/>
    <w:rsid w:val="338E3F03"/>
    <w:rsid w:val="338E653E"/>
    <w:rsid w:val="33960EFB"/>
    <w:rsid w:val="33D90FA1"/>
    <w:rsid w:val="34080FCB"/>
    <w:rsid w:val="340E34FF"/>
    <w:rsid w:val="344865EE"/>
    <w:rsid w:val="347513B2"/>
    <w:rsid w:val="34CD00A2"/>
    <w:rsid w:val="34ED52EF"/>
    <w:rsid w:val="350354A4"/>
    <w:rsid w:val="350C19CE"/>
    <w:rsid w:val="357043B9"/>
    <w:rsid w:val="357F589A"/>
    <w:rsid w:val="359B02BC"/>
    <w:rsid w:val="35AC240B"/>
    <w:rsid w:val="35AD13F6"/>
    <w:rsid w:val="35C6675D"/>
    <w:rsid w:val="35C97DF9"/>
    <w:rsid w:val="35D120A9"/>
    <w:rsid w:val="35EF3ACB"/>
    <w:rsid w:val="35F0495C"/>
    <w:rsid w:val="36030DEF"/>
    <w:rsid w:val="36280B65"/>
    <w:rsid w:val="363B1D74"/>
    <w:rsid w:val="369363F8"/>
    <w:rsid w:val="36AD5130"/>
    <w:rsid w:val="36CF05A6"/>
    <w:rsid w:val="37311E33"/>
    <w:rsid w:val="374A7B0B"/>
    <w:rsid w:val="374F75EA"/>
    <w:rsid w:val="37903C40"/>
    <w:rsid w:val="37A061F3"/>
    <w:rsid w:val="37AA0F3C"/>
    <w:rsid w:val="37AC00F6"/>
    <w:rsid w:val="37BD0D2C"/>
    <w:rsid w:val="37DC3363"/>
    <w:rsid w:val="38307228"/>
    <w:rsid w:val="383F0612"/>
    <w:rsid w:val="38460A05"/>
    <w:rsid w:val="384B2628"/>
    <w:rsid w:val="384C6AD8"/>
    <w:rsid w:val="38A73514"/>
    <w:rsid w:val="38BC6A95"/>
    <w:rsid w:val="38C37395"/>
    <w:rsid w:val="38CA1863"/>
    <w:rsid w:val="38F20795"/>
    <w:rsid w:val="3969317C"/>
    <w:rsid w:val="397618DF"/>
    <w:rsid w:val="39992A55"/>
    <w:rsid w:val="39B9688E"/>
    <w:rsid w:val="39DE4537"/>
    <w:rsid w:val="39E31041"/>
    <w:rsid w:val="39F45C71"/>
    <w:rsid w:val="3A0D2852"/>
    <w:rsid w:val="3A220905"/>
    <w:rsid w:val="3A2E6CED"/>
    <w:rsid w:val="3A335911"/>
    <w:rsid w:val="3A346329"/>
    <w:rsid w:val="3A606D8A"/>
    <w:rsid w:val="3A6B5C95"/>
    <w:rsid w:val="3AA959DF"/>
    <w:rsid w:val="3AEA3AFF"/>
    <w:rsid w:val="3B1878A9"/>
    <w:rsid w:val="3B514F1F"/>
    <w:rsid w:val="3BB5586A"/>
    <w:rsid w:val="3BC24BBF"/>
    <w:rsid w:val="3BD1126F"/>
    <w:rsid w:val="3C2B15D9"/>
    <w:rsid w:val="3C2E6B68"/>
    <w:rsid w:val="3C5064A7"/>
    <w:rsid w:val="3C986E50"/>
    <w:rsid w:val="3CE21BB8"/>
    <w:rsid w:val="3CF879F0"/>
    <w:rsid w:val="3D0216E4"/>
    <w:rsid w:val="3D0B1BDB"/>
    <w:rsid w:val="3D216FB1"/>
    <w:rsid w:val="3D3D5B25"/>
    <w:rsid w:val="3D4E1FFD"/>
    <w:rsid w:val="3DB77995"/>
    <w:rsid w:val="3DC37C47"/>
    <w:rsid w:val="3DDF3FC6"/>
    <w:rsid w:val="3E14410A"/>
    <w:rsid w:val="3E3D2128"/>
    <w:rsid w:val="3E436AE0"/>
    <w:rsid w:val="3E5A55D4"/>
    <w:rsid w:val="3E8F5154"/>
    <w:rsid w:val="3E94773A"/>
    <w:rsid w:val="3EAE3D63"/>
    <w:rsid w:val="3F463870"/>
    <w:rsid w:val="3F75335D"/>
    <w:rsid w:val="3F860D91"/>
    <w:rsid w:val="3FAC6D38"/>
    <w:rsid w:val="3FCB51DF"/>
    <w:rsid w:val="400530FF"/>
    <w:rsid w:val="402E20BB"/>
    <w:rsid w:val="40544E58"/>
    <w:rsid w:val="405925B0"/>
    <w:rsid w:val="405E5AB0"/>
    <w:rsid w:val="40B94B34"/>
    <w:rsid w:val="40DD2F2A"/>
    <w:rsid w:val="40F87FC1"/>
    <w:rsid w:val="41805221"/>
    <w:rsid w:val="41BE642C"/>
    <w:rsid w:val="41D5702E"/>
    <w:rsid w:val="41FA140F"/>
    <w:rsid w:val="42022B35"/>
    <w:rsid w:val="429E57C3"/>
    <w:rsid w:val="42BB38CD"/>
    <w:rsid w:val="42BF09FC"/>
    <w:rsid w:val="42D71606"/>
    <w:rsid w:val="42F3412C"/>
    <w:rsid w:val="42FF096C"/>
    <w:rsid w:val="4301411F"/>
    <w:rsid w:val="4315342C"/>
    <w:rsid w:val="431838DC"/>
    <w:rsid w:val="4358192F"/>
    <w:rsid w:val="439458D4"/>
    <w:rsid w:val="43A75F1D"/>
    <w:rsid w:val="43FE6A22"/>
    <w:rsid w:val="442B6A4E"/>
    <w:rsid w:val="443B08F9"/>
    <w:rsid w:val="444B0853"/>
    <w:rsid w:val="44AE11C2"/>
    <w:rsid w:val="44FB1406"/>
    <w:rsid w:val="450326B9"/>
    <w:rsid w:val="451A5809"/>
    <w:rsid w:val="452000BE"/>
    <w:rsid w:val="4521635F"/>
    <w:rsid w:val="45AE350D"/>
    <w:rsid w:val="462C21B4"/>
    <w:rsid w:val="463168AD"/>
    <w:rsid w:val="465044CD"/>
    <w:rsid w:val="466A2052"/>
    <w:rsid w:val="46E07D22"/>
    <w:rsid w:val="46E909CC"/>
    <w:rsid w:val="470507BF"/>
    <w:rsid w:val="470C4964"/>
    <w:rsid w:val="471A3A53"/>
    <w:rsid w:val="4722569B"/>
    <w:rsid w:val="472F4E7A"/>
    <w:rsid w:val="4730487E"/>
    <w:rsid w:val="4779377D"/>
    <w:rsid w:val="478838D2"/>
    <w:rsid w:val="47A25BF0"/>
    <w:rsid w:val="47B7082B"/>
    <w:rsid w:val="47D71068"/>
    <w:rsid w:val="48052B72"/>
    <w:rsid w:val="480C7550"/>
    <w:rsid w:val="48123BED"/>
    <w:rsid w:val="481E4F14"/>
    <w:rsid w:val="48507F5C"/>
    <w:rsid w:val="488C765E"/>
    <w:rsid w:val="48D73CF0"/>
    <w:rsid w:val="48DD0C48"/>
    <w:rsid w:val="49081723"/>
    <w:rsid w:val="491E2CA0"/>
    <w:rsid w:val="4949688C"/>
    <w:rsid w:val="49636BCD"/>
    <w:rsid w:val="49B97702"/>
    <w:rsid w:val="49C65FA5"/>
    <w:rsid w:val="49D71F68"/>
    <w:rsid w:val="49FD1F2E"/>
    <w:rsid w:val="4A051D17"/>
    <w:rsid w:val="4A2D1AE8"/>
    <w:rsid w:val="4A46689E"/>
    <w:rsid w:val="4A507EEB"/>
    <w:rsid w:val="4A526854"/>
    <w:rsid w:val="4A570174"/>
    <w:rsid w:val="4A943083"/>
    <w:rsid w:val="4AB413E9"/>
    <w:rsid w:val="4AD33102"/>
    <w:rsid w:val="4B060D1A"/>
    <w:rsid w:val="4B085734"/>
    <w:rsid w:val="4B142053"/>
    <w:rsid w:val="4B276093"/>
    <w:rsid w:val="4B4D3C5A"/>
    <w:rsid w:val="4B5F1691"/>
    <w:rsid w:val="4B6A62CB"/>
    <w:rsid w:val="4B7509C4"/>
    <w:rsid w:val="4B866DCE"/>
    <w:rsid w:val="4BCF373A"/>
    <w:rsid w:val="4BD02F1A"/>
    <w:rsid w:val="4BE1210E"/>
    <w:rsid w:val="4BE30A2F"/>
    <w:rsid w:val="4BF81290"/>
    <w:rsid w:val="4BFC337B"/>
    <w:rsid w:val="4C01033D"/>
    <w:rsid w:val="4C44413F"/>
    <w:rsid w:val="4C5B3B97"/>
    <w:rsid w:val="4C843558"/>
    <w:rsid w:val="4C992492"/>
    <w:rsid w:val="4CD11AF8"/>
    <w:rsid w:val="4CEE7C53"/>
    <w:rsid w:val="4CF62D8E"/>
    <w:rsid w:val="4D205703"/>
    <w:rsid w:val="4D54072D"/>
    <w:rsid w:val="4D5567DA"/>
    <w:rsid w:val="4D9B571B"/>
    <w:rsid w:val="4DAC3469"/>
    <w:rsid w:val="4E09416F"/>
    <w:rsid w:val="4E3D25CF"/>
    <w:rsid w:val="4E486B84"/>
    <w:rsid w:val="4E503489"/>
    <w:rsid w:val="4EB2688B"/>
    <w:rsid w:val="4F113AFC"/>
    <w:rsid w:val="4F2826E0"/>
    <w:rsid w:val="4F56369C"/>
    <w:rsid w:val="4F5741BB"/>
    <w:rsid w:val="4F5B0B27"/>
    <w:rsid w:val="4F614DDF"/>
    <w:rsid w:val="4F7336EA"/>
    <w:rsid w:val="4F7634BE"/>
    <w:rsid w:val="4FC640AA"/>
    <w:rsid w:val="50035C7F"/>
    <w:rsid w:val="504B1946"/>
    <w:rsid w:val="50CC368E"/>
    <w:rsid w:val="50D3202D"/>
    <w:rsid w:val="50D667BF"/>
    <w:rsid w:val="50E75313"/>
    <w:rsid w:val="50FE1AEF"/>
    <w:rsid w:val="51244C80"/>
    <w:rsid w:val="51343231"/>
    <w:rsid w:val="5135171A"/>
    <w:rsid w:val="51462DD0"/>
    <w:rsid w:val="5170252F"/>
    <w:rsid w:val="5196539A"/>
    <w:rsid w:val="51BB441A"/>
    <w:rsid w:val="51BD1913"/>
    <w:rsid w:val="51C15B95"/>
    <w:rsid w:val="51D0208E"/>
    <w:rsid w:val="51DD5893"/>
    <w:rsid w:val="51E37E14"/>
    <w:rsid w:val="523914A9"/>
    <w:rsid w:val="52786331"/>
    <w:rsid w:val="5279032E"/>
    <w:rsid w:val="52935C1C"/>
    <w:rsid w:val="52AC2D57"/>
    <w:rsid w:val="52AF0F7F"/>
    <w:rsid w:val="52D57C02"/>
    <w:rsid w:val="52EA6A59"/>
    <w:rsid w:val="52F24131"/>
    <w:rsid w:val="52FB0DE0"/>
    <w:rsid w:val="530B7013"/>
    <w:rsid w:val="532E0C5C"/>
    <w:rsid w:val="532F1D74"/>
    <w:rsid w:val="537B125B"/>
    <w:rsid w:val="537F2DF1"/>
    <w:rsid w:val="53A119CD"/>
    <w:rsid w:val="53C13EF5"/>
    <w:rsid w:val="53CA4B2D"/>
    <w:rsid w:val="53E173C2"/>
    <w:rsid w:val="541E792D"/>
    <w:rsid w:val="5451462B"/>
    <w:rsid w:val="54844A3D"/>
    <w:rsid w:val="548978A6"/>
    <w:rsid w:val="54C41E1F"/>
    <w:rsid w:val="54D01989"/>
    <w:rsid w:val="54D3510E"/>
    <w:rsid w:val="54EB4E39"/>
    <w:rsid w:val="55063CDB"/>
    <w:rsid w:val="55C01CC4"/>
    <w:rsid w:val="55D639AB"/>
    <w:rsid w:val="563329CB"/>
    <w:rsid w:val="5672535D"/>
    <w:rsid w:val="567314AB"/>
    <w:rsid w:val="568017A5"/>
    <w:rsid w:val="56C22106"/>
    <w:rsid w:val="56D367BE"/>
    <w:rsid w:val="56E96ADD"/>
    <w:rsid w:val="572F54F1"/>
    <w:rsid w:val="573935F1"/>
    <w:rsid w:val="577D3E39"/>
    <w:rsid w:val="57AA3F72"/>
    <w:rsid w:val="57AE65F5"/>
    <w:rsid w:val="57CE1275"/>
    <w:rsid w:val="57D5755B"/>
    <w:rsid w:val="57E80C4C"/>
    <w:rsid w:val="58037CBC"/>
    <w:rsid w:val="58506C78"/>
    <w:rsid w:val="586757C7"/>
    <w:rsid w:val="59197695"/>
    <w:rsid w:val="593D6068"/>
    <w:rsid w:val="596A731B"/>
    <w:rsid w:val="596B0DF3"/>
    <w:rsid w:val="599428E5"/>
    <w:rsid w:val="59A167AC"/>
    <w:rsid w:val="59A2212F"/>
    <w:rsid w:val="59A51568"/>
    <w:rsid w:val="59E45940"/>
    <w:rsid w:val="59F843A4"/>
    <w:rsid w:val="59FA60E9"/>
    <w:rsid w:val="5A033DB6"/>
    <w:rsid w:val="5A3905E4"/>
    <w:rsid w:val="5A4519B5"/>
    <w:rsid w:val="5AA313C2"/>
    <w:rsid w:val="5AB07AFF"/>
    <w:rsid w:val="5AB2291C"/>
    <w:rsid w:val="5ABD2451"/>
    <w:rsid w:val="5AF456C5"/>
    <w:rsid w:val="5B046D8E"/>
    <w:rsid w:val="5B16717B"/>
    <w:rsid w:val="5B466B14"/>
    <w:rsid w:val="5B58168F"/>
    <w:rsid w:val="5B5A3117"/>
    <w:rsid w:val="5B895F02"/>
    <w:rsid w:val="5B8D6C32"/>
    <w:rsid w:val="5BE1213C"/>
    <w:rsid w:val="5BF00049"/>
    <w:rsid w:val="5BF15928"/>
    <w:rsid w:val="5C0A75C7"/>
    <w:rsid w:val="5C1B565D"/>
    <w:rsid w:val="5C247BB9"/>
    <w:rsid w:val="5C624999"/>
    <w:rsid w:val="5C704104"/>
    <w:rsid w:val="5C805804"/>
    <w:rsid w:val="5C8C4190"/>
    <w:rsid w:val="5C9E1DFE"/>
    <w:rsid w:val="5CAD5420"/>
    <w:rsid w:val="5CDC7A07"/>
    <w:rsid w:val="5CFD2BA2"/>
    <w:rsid w:val="5D7A737D"/>
    <w:rsid w:val="5DFA393D"/>
    <w:rsid w:val="5EEC7DD5"/>
    <w:rsid w:val="5EFD0A46"/>
    <w:rsid w:val="5F15785D"/>
    <w:rsid w:val="5F23503D"/>
    <w:rsid w:val="5F247F2C"/>
    <w:rsid w:val="5F43637D"/>
    <w:rsid w:val="5F527BC5"/>
    <w:rsid w:val="5F5607AF"/>
    <w:rsid w:val="5F5D45E9"/>
    <w:rsid w:val="5F86035F"/>
    <w:rsid w:val="5F9974B6"/>
    <w:rsid w:val="5FB42636"/>
    <w:rsid w:val="5FCB3632"/>
    <w:rsid w:val="600A3DCE"/>
    <w:rsid w:val="6013652D"/>
    <w:rsid w:val="603821B4"/>
    <w:rsid w:val="60E455C7"/>
    <w:rsid w:val="60E70A95"/>
    <w:rsid w:val="60E83872"/>
    <w:rsid w:val="60EC7644"/>
    <w:rsid w:val="61241613"/>
    <w:rsid w:val="613763E8"/>
    <w:rsid w:val="613A4A39"/>
    <w:rsid w:val="61747234"/>
    <w:rsid w:val="619F3E7B"/>
    <w:rsid w:val="61B2126C"/>
    <w:rsid w:val="61D43391"/>
    <w:rsid w:val="61F70DBB"/>
    <w:rsid w:val="623B484C"/>
    <w:rsid w:val="62A35701"/>
    <w:rsid w:val="62AF71E7"/>
    <w:rsid w:val="62B43F74"/>
    <w:rsid w:val="62BC3E96"/>
    <w:rsid w:val="62F540FD"/>
    <w:rsid w:val="6318290A"/>
    <w:rsid w:val="6319192D"/>
    <w:rsid w:val="6332030A"/>
    <w:rsid w:val="633C22AC"/>
    <w:rsid w:val="63486730"/>
    <w:rsid w:val="63562F5C"/>
    <w:rsid w:val="635B4605"/>
    <w:rsid w:val="636F3002"/>
    <w:rsid w:val="63974DC4"/>
    <w:rsid w:val="63B17B6C"/>
    <w:rsid w:val="63C7256A"/>
    <w:rsid w:val="63D8539A"/>
    <w:rsid w:val="63DA3D44"/>
    <w:rsid w:val="63F96938"/>
    <w:rsid w:val="64163E0E"/>
    <w:rsid w:val="6443454A"/>
    <w:rsid w:val="64A215EC"/>
    <w:rsid w:val="64E6551E"/>
    <w:rsid w:val="64F01A7D"/>
    <w:rsid w:val="65801F8E"/>
    <w:rsid w:val="658539AF"/>
    <w:rsid w:val="65990FD8"/>
    <w:rsid w:val="65C40A46"/>
    <w:rsid w:val="65DF7E49"/>
    <w:rsid w:val="663B5AD9"/>
    <w:rsid w:val="668C19CF"/>
    <w:rsid w:val="66B42A71"/>
    <w:rsid w:val="66DC20C1"/>
    <w:rsid w:val="66FC5EBF"/>
    <w:rsid w:val="66FE515D"/>
    <w:rsid w:val="671551ED"/>
    <w:rsid w:val="6729111C"/>
    <w:rsid w:val="67301460"/>
    <w:rsid w:val="674F70AD"/>
    <w:rsid w:val="675D45D4"/>
    <w:rsid w:val="677A08C1"/>
    <w:rsid w:val="679F2087"/>
    <w:rsid w:val="67C650D6"/>
    <w:rsid w:val="67E640E8"/>
    <w:rsid w:val="68394A0A"/>
    <w:rsid w:val="683F1239"/>
    <w:rsid w:val="684B2E1E"/>
    <w:rsid w:val="688B47FD"/>
    <w:rsid w:val="68912164"/>
    <w:rsid w:val="68AA0809"/>
    <w:rsid w:val="68C03CE0"/>
    <w:rsid w:val="68C7495F"/>
    <w:rsid w:val="6911085A"/>
    <w:rsid w:val="691D77A6"/>
    <w:rsid w:val="69411A81"/>
    <w:rsid w:val="69471BD1"/>
    <w:rsid w:val="696D2FB2"/>
    <w:rsid w:val="697A5427"/>
    <w:rsid w:val="69FB029A"/>
    <w:rsid w:val="6A0C0D95"/>
    <w:rsid w:val="6A1B75EC"/>
    <w:rsid w:val="6A4E7D08"/>
    <w:rsid w:val="6A636954"/>
    <w:rsid w:val="6A68504A"/>
    <w:rsid w:val="6A6E0018"/>
    <w:rsid w:val="6ACA7139"/>
    <w:rsid w:val="6AD55FAD"/>
    <w:rsid w:val="6ADE1D39"/>
    <w:rsid w:val="6B0E066D"/>
    <w:rsid w:val="6B2671F7"/>
    <w:rsid w:val="6B5A00A9"/>
    <w:rsid w:val="6B5A1589"/>
    <w:rsid w:val="6B722B1A"/>
    <w:rsid w:val="6BFD573A"/>
    <w:rsid w:val="6BFF51BD"/>
    <w:rsid w:val="6C0735C7"/>
    <w:rsid w:val="6C327A89"/>
    <w:rsid w:val="6C4261C4"/>
    <w:rsid w:val="6C4B601B"/>
    <w:rsid w:val="6CB148F9"/>
    <w:rsid w:val="6CD05E17"/>
    <w:rsid w:val="6CF04DF6"/>
    <w:rsid w:val="6D0B518B"/>
    <w:rsid w:val="6D4110BF"/>
    <w:rsid w:val="6D441C47"/>
    <w:rsid w:val="6D4D0C5A"/>
    <w:rsid w:val="6D672452"/>
    <w:rsid w:val="6DC510DF"/>
    <w:rsid w:val="6E005C50"/>
    <w:rsid w:val="6E095ECC"/>
    <w:rsid w:val="6E12458A"/>
    <w:rsid w:val="6EAE31C9"/>
    <w:rsid w:val="6EF3144C"/>
    <w:rsid w:val="6EFA5AD7"/>
    <w:rsid w:val="6F05229E"/>
    <w:rsid w:val="6F500B59"/>
    <w:rsid w:val="6F5F743F"/>
    <w:rsid w:val="6F616392"/>
    <w:rsid w:val="6F8E45AA"/>
    <w:rsid w:val="6FA83332"/>
    <w:rsid w:val="6FB62642"/>
    <w:rsid w:val="6FCE2252"/>
    <w:rsid w:val="6FD028A8"/>
    <w:rsid w:val="6FE650C8"/>
    <w:rsid w:val="6FEE6EB4"/>
    <w:rsid w:val="6FF0271A"/>
    <w:rsid w:val="70197639"/>
    <w:rsid w:val="70204828"/>
    <w:rsid w:val="70274962"/>
    <w:rsid w:val="705D5CD9"/>
    <w:rsid w:val="708E5EDC"/>
    <w:rsid w:val="70AD3243"/>
    <w:rsid w:val="70D17029"/>
    <w:rsid w:val="70E33427"/>
    <w:rsid w:val="711C42D0"/>
    <w:rsid w:val="71566D88"/>
    <w:rsid w:val="715E60C6"/>
    <w:rsid w:val="716E375F"/>
    <w:rsid w:val="71702C4D"/>
    <w:rsid w:val="717E5F37"/>
    <w:rsid w:val="71D32C90"/>
    <w:rsid w:val="72320242"/>
    <w:rsid w:val="72A1020F"/>
    <w:rsid w:val="72E83F6B"/>
    <w:rsid w:val="730F6DFD"/>
    <w:rsid w:val="733A551A"/>
    <w:rsid w:val="735A5C7C"/>
    <w:rsid w:val="7370117E"/>
    <w:rsid w:val="73D453B5"/>
    <w:rsid w:val="73DC315B"/>
    <w:rsid w:val="73DC4708"/>
    <w:rsid w:val="73F11332"/>
    <w:rsid w:val="73F2324A"/>
    <w:rsid w:val="73F35B55"/>
    <w:rsid w:val="73FA792D"/>
    <w:rsid w:val="74282320"/>
    <w:rsid w:val="742C014C"/>
    <w:rsid w:val="74577177"/>
    <w:rsid w:val="74C753C7"/>
    <w:rsid w:val="74F26368"/>
    <w:rsid w:val="74FC631B"/>
    <w:rsid w:val="751819CB"/>
    <w:rsid w:val="75257B34"/>
    <w:rsid w:val="75C042A4"/>
    <w:rsid w:val="75F43810"/>
    <w:rsid w:val="76147D32"/>
    <w:rsid w:val="76172D49"/>
    <w:rsid w:val="76324126"/>
    <w:rsid w:val="76797C6A"/>
    <w:rsid w:val="7722755E"/>
    <w:rsid w:val="772C45A5"/>
    <w:rsid w:val="77856260"/>
    <w:rsid w:val="779976F5"/>
    <w:rsid w:val="77DA5B19"/>
    <w:rsid w:val="77E605FC"/>
    <w:rsid w:val="780F5380"/>
    <w:rsid w:val="78252374"/>
    <w:rsid w:val="784274F0"/>
    <w:rsid w:val="78540DC6"/>
    <w:rsid w:val="78565DA8"/>
    <w:rsid w:val="7863504A"/>
    <w:rsid w:val="78D70B51"/>
    <w:rsid w:val="79097941"/>
    <w:rsid w:val="7918485F"/>
    <w:rsid w:val="797C6046"/>
    <w:rsid w:val="79B451D0"/>
    <w:rsid w:val="79DE6866"/>
    <w:rsid w:val="79E63F84"/>
    <w:rsid w:val="7A1B5723"/>
    <w:rsid w:val="7A3C040C"/>
    <w:rsid w:val="7A9B17EC"/>
    <w:rsid w:val="7AA94392"/>
    <w:rsid w:val="7AAC2201"/>
    <w:rsid w:val="7AAD5AEA"/>
    <w:rsid w:val="7ADE71A9"/>
    <w:rsid w:val="7AE10C8A"/>
    <w:rsid w:val="7AFE6812"/>
    <w:rsid w:val="7B1A2E6E"/>
    <w:rsid w:val="7BD44CDA"/>
    <w:rsid w:val="7BEE3308"/>
    <w:rsid w:val="7BF26C1B"/>
    <w:rsid w:val="7C2112D7"/>
    <w:rsid w:val="7C385652"/>
    <w:rsid w:val="7C707B9F"/>
    <w:rsid w:val="7C7134A6"/>
    <w:rsid w:val="7C7309DE"/>
    <w:rsid w:val="7C8F5955"/>
    <w:rsid w:val="7CA2405E"/>
    <w:rsid w:val="7CCB231E"/>
    <w:rsid w:val="7CCE555C"/>
    <w:rsid w:val="7CE62BBD"/>
    <w:rsid w:val="7CF17900"/>
    <w:rsid w:val="7CF40879"/>
    <w:rsid w:val="7CFF23CD"/>
    <w:rsid w:val="7D5D689A"/>
    <w:rsid w:val="7D703B87"/>
    <w:rsid w:val="7D8A2A65"/>
    <w:rsid w:val="7DFB3733"/>
    <w:rsid w:val="7E75789C"/>
    <w:rsid w:val="7E7E64DD"/>
    <w:rsid w:val="7EA20D74"/>
    <w:rsid w:val="7EDF6659"/>
    <w:rsid w:val="7FD169DA"/>
    <w:rsid w:val="7FE00C11"/>
    <w:rsid w:val="7FF0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cs="宋体"/>
      <w:b/>
      <w:bCs/>
      <w:szCs w:val="32"/>
    </w:rPr>
  </w:style>
  <w:style w:type="paragraph" w:styleId="3">
    <w:name w:val="annotation text"/>
    <w:basedOn w:val="1"/>
    <w:link w:val="76"/>
    <w:unhideWhenUsed/>
    <w:qFormat/>
    <w:uiPriority w:val="99"/>
    <w:pPr>
      <w:jc w:val="left"/>
    </w:pPr>
    <w:rPr>
      <w:rFonts w:ascii="宋体" w:hAnsi="宋体" w:cs="宋体"/>
      <w:szCs w:val="22"/>
    </w:rPr>
  </w:style>
  <w:style w:type="paragraph" w:styleId="4">
    <w:name w:val="Body Text"/>
    <w:basedOn w:val="1"/>
    <w:link w:val="18"/>
    <w:qFormat/>
    <w:uiPriority w:val="0"/>
    <w:pPr>
      <w:autoSpaceDE w:val="0"/>
      <w:autoSpaceDN w:val="0"/>
      <w:adjustRightInd w:val="0"/>
      <w:jc w:val="left"/>
    </w:pPr>
    <w:rPr>
      <w:rFonts w:ascii="Microsoft JhengHei" w:eastAsia="Microsoft JhengHei"/>
      <w:kern w:val="0"/>
      <w:sz w:val="28"/>
      <w:szCs w:val="28"/>
    </w:rPr>
  </w:style>
  <w:style w:type="paragraph" w:styleId="5">
    <w:name w:val="Balloon Text"/>
    <w:basedOn w:val="1"/>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77"/>
    <w:unhideWhenUsed/>
    <w:qFormat/>
    <w:uiPriority w:val="99"/>
    <w:rPr>
      <w:rFonts w:ascii="Times New Roman" w:hAnsi="Times New Roman" w:cs="Times New Roman"/>
      <w:b/>
      <w:bCs/>
      <w:szCs w:val="24"/>
    </w:rPr>
  </w:style>
  <w:style w:type="character" w:styleId="12">
    <w:name w:val="Strong"/>
    <w:qFormat/>
    <w:uiPriority w:val="0"/>
    <w:rPr>
      <w:b/>
      <w:bCs/>
    </w:rPr>
  </w:style>
  <w:style w:type="character" w:styleId="13">
    <w:name w:val="page number"/>
    <w:basedOn w:val="11"/>
    <w:qFormat/>
    <w:uiPriority w:val="0"/>
  </w:style>
  <w:style w:type="character" w:styleId="14">
    <w:name w:val="FollowedHyperlink"/>
    <w:qFormat/>
    <w:uiPriority w:val="0"/>
    <w:rPr>
      <w:color w:val="800080"/>
      <w:u w:val="single"/>
    </w:rPr>
  </w:style>
  <w:style w:type="character" w:styleId="15">
    <w:name w:val="Hyperlink"/>
    <w:qFormat/>
    <w:uiPriority w:val="0"/>
    <w:rPr>
      <w:color w:val="0000FF"/>
      <w:u w:val="single"/>
    </w:rPr>
  </w:style>
  <w:style w:type="character" w:styleId="16">
    <w:name w:val="annotation reference"/>
    <w:basedOn w:val="11"/>
    <w:unhideWhenUsed/>
    <w:qFormat/>
    <w:uiPriority w:val="99"/>
    <w:rPr>
      <w:sz w:val="21"/>
      <w:szCs w:val="21"/>
    </w:rPr>
  </w:style>
  <w:style w:type="character" w:customStyle="1" w:styleId="17">
    <w:name w:val="pk_txt style1"/>
    <w:basedOn w:val="11"/>
    <w:qFormat/>
    <w:uiPriority w:val="0"/>
  </w:style>
  <w:style w:type="character" w:customStyle="1" w:styleId="18">
    <w:name w:val="正文文本 Char"/>
    <w:link w:val="4"/>
    <w:qFormat/>
    <w:uiPriority w:val="0"/>
    <w:rPr>
      <w:rFonts w:ascii="Microsoft JhengHei" w:eastAsia="Microsoft JhengHei" w:cs="Microsoft JhengHei"/>
      <w:sz w:val="28"/>
      <w:szCs w:val="28"/>
    </w:rPr>
  </w:style>
  <w:style w:type="character" w:customStyle="1" w:styleId="19">
    <w:name w:val="未处理的提及"/>
    <w:qFormat/>
    <w:uiPriority w:val="0"/>
    <w:rPr>
      <w:color w:val="605E5C"/>
      <w:shd w:val="clear" w:color="auto" w:fill="E1DFDD"/>
    </w:rPr>
  </w:style>
  <w:style w:type="character" w:customStyle="1" w:styleId="20">
    <w:name w:val="页脚 Char"/>
    <w:link w:val="6"/>
    <w:qFormat/>
    <w:uiPriority w:val="0"/>
    <w:rPr>
      <w:kern w:val="2"/>
      <w:sz w:val="18"/>
      <w:szCs w:val="18"/>
    </w:rPr>
  </w:style>
  <w:style w:type="paragraph" w:customStyle="1" w:styleId="21">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2">
    <w:name w:val="xl7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3">
    <w:name w:val="xl81"/>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2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2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1">
    <w:name w:val="xl9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2">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3">
    <w:name w:val="xl8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
    <w:name w:val="_Style 50"/>
    <w:basedOn w:val="1"/>
    <w:qFormat/>
    <w:uiPriority w:val="0"/>
    <w:pPr>
      <w:adjustRightInd w:val="0"/>
      <w:spacing w:line="360" w:lineRule="atLeast"/>
      <w:textAlignment w:val="baseline"/>
    </w:pPr>
  </w:style>
  <w:style w:type="paragraph" w:customStyle="1" w:styleId="36">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7">
    <w:name w:val="xl7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0">
    <w:name w:val="xl8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20"/>
      <w:szCs w:val="20"/>
    </w:rPr>
  </w:style>
  <w:style w:type="paragraph" w:customStyle="1" w:styleId="42">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4">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45">
    <w:name w:val="xl86"/>
    <w:basedOn w:val="1"/>
    <w:qFormat/>
    <w:uiPriority w:val="0"/>
    <w:pPr>
      <w:widowControl/>
      <w:pBdr>
        <w:lef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font5"/>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
    <w:name w:val="xl9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9">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Char Char Char Char Char Char Char Char Char"/>
    <w:basedOn w:val="1"/>
    <w:qFormat/>
    <w:uiPriority w:val="0"/>
    <w:pPr>
      <w:adjustRightInd w:val="0"/>
      <w:spacing w:line="360" w:lineRule="atLeast"/>
      <w:textAlignment w:val="baseline"/>
    </w:pPr>
  </w:style>
  <w:style w:type="paragraph" w:customStyle="1" w:styleId="51">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2">
    <w:name w:val="xl8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4">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55">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Table Paragraph"/>
    <w:basedOn w:val="1"/>
    <w:qFormat/>
    <w:uiPriority w:val="0"/>
    <w:pPr>
      <w:autoSpaceDE w:val="0"/>
      <w:autoSpaceDN w:val="0"/>
      <w:adjustRightInd w:val="0"/>
      <w:jc w:val="left"/>
    </w:pPr>
    <w:rPr>
      <w:rFonts w:eastAsia="等线"/>
      <w:kern w:val="0"/>
      <w:sz w:val="24"/>
    </w:rPr>
  </w:style>
  <w:style w:type="paragraph" w:customStyle="1" w:styleId="57">
    <w:name w:val="xl7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77"/>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8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6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6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7">
    <w:name w:val="xl7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6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xl2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2">
    <w:name w:val="Char"/>
    <w:basedOn w:val="1"/>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7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5">
    <w:name w:val="xl85"/>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character" w:customStyle="1" w:styleId="76">
    <w:name w:val="批注文字 Char"/>
    <w:basedOn w:val="11"/>
    <w:link w:val="3"/>
    <w:qFormat/>
    <w:uiPriority w:val="99"/>
    <w:rPr>
      <w:rFonts w:ascii="宋体" w:hAnsi="宋体" w:cs="宋体"/>
      <w:kern w:val="2"/>
      <w:sz w:val="21"/>
      <w:szCs w:val="22"/>
    </w:rPr>
  </w:style>
  <w:style w:type="character" w:customStyle="1" w:styleId="77">
    <w:name w:val="批注主题 Char"/>
    <w:basedOn w:val="76"/>
    <w:link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26</Pages>
  <Words>1735</Words>
  <Characters>9891</Characters>
  <Lines>82</Lines>
  <Paragraphs>23</Paragraphs>
  <TotalTime>6</TotalTime>
  <ScaleCrop>false</ScaleCrop>
  <LinksUpToDate>false</LinksUpToDate>
  <CharactersWithSpaces>11603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2020-05-20T06:39:00Z</dcterms:created>
  <dc:creator>Lenovo User</dc:creator>
  <cp:lastModifiedBy>WPS_1569202082</cp:lastModifiedBy>
  <cp:lastPrinted>2020-06-24T03:34:00Z</cp:lastPrinted>
  <dcterms:modified xsi:type="dcterms:W3CDTF">2020-08-15T04:29:41Z</dcterms:modified>
  <dc:title>河 北 省 教 育 厅</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