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020"/>
        <w:gridCol w:w="700"/>
        <w:gridCol w:w="640"/>
        <w:gridCol w:w="460"/>
        <w:gridCol w:w="700"/>
        <w:gridCol w:w="499"/>
        <w:gridCol w:w="700"/>
        <w:gridCol w:w="521"/>
        <w:gridCol w:w="940"/>
        <w:gridCol w:w="23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27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44"/>
                <w:szCs w:val="4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333333"/>
                <w:kern w:val="0"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仿宋_GB2312" w:hAnsi="Arial" w:eastAsia="仿宋_GB2312" w:cs="Arial"/>
                <w:b/>
                <w:bCs/>
                <w:color w:val="333333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b/>
                <w:bCs/>
                <w:color w:val="333333"/>
                <w:kern w:val="0"/>
                <w:sz w:val="32"/>
                <w:szCs w:val="32"/>
                <w:lang w:eastAsia="zh-CN"/>
              </w:rPr>
              <w:t>德兴市</w:t>
            </w:r>
            <w:r>
              <w:rPr>
                <w:rFonts w:hint="eastAsia" w:ascii="仿宋_GB2312" w:hAnsi="Arial" w:eastAsia="仿宋_GB2312" w:cs="Arial"/>
                <w:b/>
                <w:bCs/>
                <w:color w:val="333333"/>
                <w:kern w:val="0"/>
                <w:sz w:val="32"/>
                <w:szCs w:val="32"/>
              </w:rPr>
              <w:t>基层公共服务</w:t>
            </w:r>
            <w:r>
              <w:rPr>
                <w:rFonts w:hint="eastAsia" w:ascii="仿宋_GB2312" w:hAnsi="Arial" w:eastAsia="仿宋_GB2312" w:cs="Arial"/>
                <w:b/>
                <w:bCs/>
                <w:color w:val="333333"/>
                <w:kern w:val="0"/>
                <w:sz w:val="32"/>
                <w:szCs w:val="32"/>
                <w:lang w:eastAsia="zh-CN"/>
              </w:rPr>
              <w:t>专岗申请</w:t>
            </w:r>
            <w:r>
              <w:rPr>
                <w:rFonts w:hint="eastAsia" w:ascii="仿宋_GB2312" w:hAnsi="Arial" w:eastAsia="仿宋_GB2312" w:cs="Arial"/>
                <w:b/>
                <w:bCs/>
                <w:color w:val="333333"/>
                <w:kern w:val="0"/>
                <w:sz w:val="32"/>
                <w:szCs w:val="32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73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报考职位：                                               填表时间： 年 月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姓 名</w:t>
            </w:r>
            <w:r>
              <w:rPr>
                <w:rFonts w:ascii="Arial" w:hAnsi="Arial" w:eastAsia="仿宋_GB2312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性别</w:t>
            </w:r>
            <w:r>
              <w:rPr>
                <w:rFonts w:ascii="Arial" w:hAnsi="Arial" w:eastAsia="仿宋_GB2312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1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身份证号</w:t>
            </w:r>
            <w:r>
              <w:rPr>
                <w:rFonts w:ascii="Arial" w:hAnsi="Arial" w:eastAsia="仿宋_GB2312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233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贴照片处</w:t>
            </w:r>
            <w:r>
              <w:rPr>
                <w:rFonts w:ascii="Arial" w:hAnsi="Arial" w:eastAsia="仿宋_GB2312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出生年月</w:t>
            </w:r>
            <w:r>
              <w:rPr>
                <w:rFonts w:ascii="Arial" w:hAnsi="Arial" w:eastAsia="仿宋_GB2312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民族</w:t>
            </w:r>
            <w:r>
              <w:rPr>
                <w:rFonts w:ascii="Arial" w:hAnsi="Arial" w:eastAsia="仿宋_GB2312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19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籍贯</w:t>
            </w:r>
            <w:r>
              <w:rPr>
                <w:rFonts w:ascii="Arial" w:hAnsi="Arial" w:eastAsia="仿宋_GB2312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521" w:type="dxa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政治</w:t>
            </w:r>
            <w:r>
              <w:rPr>
                <w:rFonts w:ascii="Arial" w:hAnsi="Arial" w:eastAsia="仿宋_GB2312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23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面貌</w:t>
            </w:r>
            <w:r>
              <w:rPr>
                <w:rFonts w:ascii="Arial" w:hAnsi="Arial" w:eastAsia="仿宋_GB2312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最高学历</w:t>
            </w:r>
            <w:r>
              <w:rPr>
                <w:rFonts w:ascii="Arial" w:hAnsi="Arial" w:eastAsia="仿宋_GB2312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学位</w:t>
            </w:r>
            <w:r>
              <w:rPr>
                <w:rFonts w:ascii="Arial" w:hAnsi="Arial" w:eastAsia="仿宋_GB2312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1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毕业学校</w:t>
            </w:r>
            <w:r>
              <w:rPr>
                <w:rFonts w:ascii="Arial" w:hAnsi="Arial" w:eastAsia="仿宋_GB2312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23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毕业时间</w:t>
            </w:r>
            <w:r>
              <w:rPr>
                <w:rFonts w:ascii="Arial" w:hAnsi="Arial" w:eastAsia="仿宋_GB2312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所学专业</w:t>
            </w:r>
            <w:r>
              <w:rPr>
                <w:rFonts w:ascii="Arial" w:hAnsi="Arial" w:eastAsia="仿宋_GB2312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199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专业技术</w:t>
            </w:r>
            <w:r>
              <w:rPr>
                <w:rFonts w:ascii="Arial" w:hAnsi="Arial" w:eastAsia="仿宋_GB2312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6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23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资格</w:t>
            </w:r>
            <w:r>
              <w:rPr>
                <w:rFonts w:ascii="Arial" w:hAnsi="Arial" w:eastAsia="仿宋_GB2312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6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通信地址</w:t>
            </w:r>
            <w:r>
              <w:rPr>
                <w:rFonts w:ascii="Arial" w:hAnsi="Arial" w:eastAsia="仿宋_GB2312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24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联系电话</w:t>
            </w:r>
            <w:r>
              <w:rPr>
                <w:rFonts w:ascii="Arial" w:hAnsi="Arial" w:eastAsia="仿宋_GB2312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33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</w:rPr>
              <w:t>本人简历</w:t>
            </w:r>
            <w:r>
              <w:rPr>
                <w:rFonts w:ascii="Arial" w:hAnsi="Arial" w:eastAsia="仿宋_GB2312" w:cs="Arial"/>
                <w:b w:val="0"/>
                <w:bCs w:val="0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1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 w:val="0"/>
                <w:bCs w:val="0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</w:rPr>
              <w:t>家庭成员情况</w:t>
            </w:r>
            <w:r>
              <w:rPr>
                <w:rFonts w:ascii="Arial" w:hAnsi="Arial" w:eastAsia="仿宋_GB2312" w:cs="Arial"/>
                <w:b w:val="0"/>
                <w:bCs w:val="0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Arial" w:hAnsi="Arial" w:eastAsia="仿宋_GB2312" w:cs="Arial"/>
                <w:b w:val="0"/>
                <w:bCs w:val="0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</w:rPr>
              <w:t>称谓</w:t>
            </w:r>
            <w:r>
              <w:rPr>
                <w:rFonts w:ascii="Arial" w:hAnsi="Arial" w:eastAsia="仿宋_GB2312" w:cs="Arial"/>
                <w:b w:val="0"/>
                <w:bCs w:val="0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</w:rPr>
              <w:t>姓名</w:t>
            </w:r>
            <w:r>
              <w:rPr>
                <w:rFonts w:ascii="Arial" w:hAnsi="Arial" w:eastAsia="仿宋_GB2312" w:cs="Arial"/>
                <w:b w:val="0"/>
                <w:bCs w:val="0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</w:rPr>
              <w:t>工作单位</w:t>
            </w:r>
            <w:r>
              <w:rPr>
                <w:rFonts w:ascii="Arial" w:hAnsi="Arial" w:eastAsia="仿宋_GB2312" w:cs="Arial"/>
                <w:b w:val="0"/>
                <w:bCs w:val="0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2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</w:rPr>
              <w:t>联系电话</w:t>
            </w:r>
            <w:r>
              <w:rPr>
                <w:rFonts w:ascii="Arial" w:hAnsi="Arial" w:eastAsia="仿宋_GB2312" w:cs="Arial"/>
                <w:b w:val="0"/>
                <w:bCs w:val="0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 w:val="0"/>
                <w:bCs w:val="0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3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 w:val="0"/>
                <w:bCs w:val="0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28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 w:val="0"/>
                <w:bCs w:val="0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32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 w:val="0"/>
                <w:bCs w:val="0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 w:val="0"/>
                <w:bCs w:val="0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3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 w:val="0"/>
                <w:bCs w:val="0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28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 w:val="0"/>
                <w:bCs w:val="0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32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 w:val="0"/>
                <w:bCs w:val="0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 w:val="0"/>
                <w:bCs w:val="0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3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 w:val="0"/>
                <w:bCs w:val="0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28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 w:val="0"/>
                <w:bCs w:val="0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32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 w:val="0"/>
                <w:bCs w:val="0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 w:val="0"/>
                <w:bCs w:val="0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3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 w:val="0"/>
                <w:bCs w:val="0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28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 w:val="0"/>
                <w:bCs w:val="0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32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 w:val="0"/>
                <w:bCs w:val="0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75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</w:rPr>
              <w:t>资格审查</w:t>
            </w:r>
            <w:r>
              <w:rPr>
                <w:rFonts w:ascii="Arial" w:hAnsi="Arial" w:eastAsia="仿宋_GB2312" w:cs="Arial"/>
                <w:b w:val="0"/>
                <w:bCs w:val="0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18"/>
                <w:szCs w:val="18"/>
              </w:rPr>
              <w:t>情</w:t>
            </w:r>
            <w:r>
              <w:rPr>
                <w:rFonts w:ascii="Arial" w:hAnsi="Arial" w:eastAsia="仿宋_GB2312" w:cs="Arial"/>
                <w:b w:val="0"/>
                <w:bCs w:val="0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18"/>
                <w:szCs w:val="18"/>
              </w:rPr>
              <w:t>况</w:t>
            </w:r>
          </w:p>
        </w:tc>
        <w:tc>
          <w:tcPr>
            <w:tcW w:w="851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</w:rPr>
              <w:t>年 月 日</w:t>
            </w:r>
            <w:r>
              <w:rPr>
                <w:rFonts w:ascii="Arial" w:hAnsi="Arial" w:eastAsia="仿宋_GB2312" w:cs="Arial"/>
                <w:b w:val="0"/>
                <w:bCs w:val="0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</w:rPr>
              <w:t>填表</w:t>
            </w:r>
            <w:r>
              <w:rPr>
                <w:rFonts w:ascii="Arial" w:hAnsi="Arial" w:eastAsia="仿宋_GB2312" w:cs="Arial"/>
                <w:b w:val="0"/>
                <w:bCs w:val="0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</w:rPr>
              <w:t>注意事项</w:t>
            </w:r>
            <w:r>
              <w:rPr>
                <w:rFonts w:ascii="Arial" w:hAnsi="Arial" w:eastAsia="仿宋_GB2312" w:cs="Arial"/>
                <w:b w:val="0"/>
                <w:bCs w:val="0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8514" w:type="dxa"/>
            <w:gridSpan w:val="10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color w:val="96969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969696"/>
                <w:kern w:val="0"/>
                <w:sz w:val="18"/>
                <w:szCs w:val="18"/>
              </w:rPr>
              <w:t>1、所填内容必须完整、真实、字迹工整、清晰；</w:t>
            </w:r>
            <w:r>
              <w:rPr>
                <w:rFonts w:ascii="Arial" w:hAnsi="Arial" w:eastAsia="仿宋_GB2312" w:cs="Arial"/>
                <w:b w:val="0"/>
                <w:bCs w:val="0"/>
                <w:color w:val="969696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</w:rPr>
            </w:pPr>
          </w:p>
        </w:tc>
        <w:tc>
          <w:tcPr>
            <w:tcW w:w="8514" w:type="dxa"/>
            <w:gridSpan w:val="10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color w:val="96969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969696"/>
                <w:kern w:val="0"/>
                <w:sz w:val="18"/>
                <w:szCs w:val="18"/>
              </w:rPr>
              <w:t>2、准备的二张照片，一张贴在该表的指定位，一张在背面写上姓名后，粘贴在报名表的右上角。</w:t>
            </w:r>
            <w:r>
              <w:rPr>
                <w:rFonts w:ascii="Arial" w:hAnsi="Arial" w:eastAsia="仿宋_GB2312" w:cs="Arial"/>
                <w:b w:val="0"/>
                <w:bCs w:val="0"/>
                <w:color w:val="969696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color w:val="333333"/>
                <w:kern w:val="0"/>
                <w:sz w:val="24"/>
              </w:rPr>
            </w:pPr>
          </w:p>
        </w:tc>
        <w:tc>
          <w:tcPr>
            <w:tcW w:w="851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color w:val="96969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969696"/>
                <w:kern w:val="0"/>
                <w:sz w:val="18"/>
                <w:szCs w:val="18"/>
              </w:rPr>
              <w:t>3.家庭成员情况只须填写父母和兄弟姐妹。</w:t>
            </w:r>
            <w:r>
              <w:rPr>
                <w:rFonts w:ascii="Arial" w:hAnsi="Arial" w:eastAsia="仿宋_GB2312" w:cs="Arial"/>
                <w:b w:val="0"/>
                <w:bCs w:val="0"/>
                <w:color w:val="969696"/>
                <w:kern w:val="0"/>
                <w:sz w:val="18"/>
                <w:szCs w:val="18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1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占秋波</dc:creator>
  <cp:lastModifiedBy>名侦探元芳</cp:lastModifiedBy>
  <dcterms:modified xsi:type="dcterms:W3CDTF">2020-08-14T04:14:12Z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