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color w:val="000000"/>
          <w:sz w:val="32"/>
          <w:szCs w:val="32"/>
          <w:shd w:val="clear" w:color="auto" w:fill="auto"/>
        </w:rPr>
      </w:pPr>
      <w:r>
        <w:rPr>
          <w:rFonts w:hint="eastAsia"/>
          <w:color w:val="000000"/>
          <w:sz w:val="32"/>
          <w:szCs w:val="32"/>
          <w:shd w:val="clear" w:color="auto" w:fill="auto"/>
        </w:rPr>
        <w:t>附件</w:t>
      </w:r>
      <w:r>
        <w:rPr>
          <w:rFonts w:hint="eastAsia"/>
          <w:color w:val="00000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/>
          <w:color w:val="000000"/>
          <w:sz w:val="32"/>
          <w:szCs w:val="32"/>
          <w:shd w:val="clear" w:color="auto" w:fill="auto"/>
        </w:rPr>
        <w:t>：</w:t>
      </w:r>
    </w:p>
    <w:p>
      <w:pPr>
        <w:spacing w:line="520" w:lineRule="exact"/>
        <w:jc w:val="center"/>
        <w:rPr>
          <w:rFonts w:hint="eastAsia"/>
          <w:b/>
          <w:color w:val="000000"/>
          <w:sz w:val="44"/>
          <w:szCs w:val="44"/>
          <w:shd w:val="clear" w:color="auto" w:fill="auto"/>
        </w:rPr>
      </w:pPr>
    </w:p>
    <w:p>
      <w:pPr>
        <w:jc w:val="center"/>
        <w:rPr>
          <w:rFonts w:hint="eastAsia"/>
          <w:b/>
          <w:color w:val="000000"/>
          <w:sz w:val="32"/>
          <w:szCs w:val="32"/>
          <w:shd w:val="clear" w:color="auto" w:fill="auto"/>
        </w:rPr>
      </w:pPr>
      <w:r>
        <w:rPr>
          <w:rFonts w:hint="eastAsia"/>
          <w:b/>
          <w:color w:val="000000"/>
          <w:sz w:val="32"/>
          <w:szCs w:val="32"/>
          <w:shd w:val="clear" w:color="auto" w:fill="auto"/>
        </w:rPr>
        <w:t>20</w:t>
      </w:r>
      <w:r>
        <w:rPr>
          <w:rFonts w:hint="eastAsia"/>
          <w:b/>
          <w:color w:val="000000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/>
          <w:b/>
          <w:color w:val="000000"/>
          <w:sz w:val="32"/>
          <w:szCs w:val="32"/>
          <w:shd w:val="clear" w:color="auto" w:fill="auto"/>
        </w:rPr>
        <w:t>年江西省中小学教师招聘考试</w:t>
      </w:r>
    </w:p>
    <w:p>
      <w:pPr>
        <w:jc w:val="center"/>
        <w:rPr>
          <w:rFonts w:hint="eastAsia"/>
          <w:b/>
          <w:color w:val="000000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  <w:shd w:val="clear" w:color="auto" w:fill="auto"/>
        </w:rPr>
        <w:t>诚信报考承诺书</w:t>
      </w:r>
    </w:p>
    <w:p>
      <w:pPr>
        <w:spacing w:line="520" w:lineRule="exact"/>
        <w:rPr>
          <w:rFonts w:hint="eastAsia"/>
          <w:color w:val="000000"/>
          <w:shd w:val="clear" w:color="auto" w:fill="auto"/>
        </w:rPr>
      </w:pPr>
    </w:p>
    <w:p>
      <w:pPr>
        <w:spacing w:line="520" w:lineRule="exact"/>
        <w:rPr>
          <w:rFonts w:hint="eastAsia"/>
          <w:color w:val="000000"/>
          <w:shd w:val="clear" w:color="auto" w:fill="auto"/>
        </w:rPr>
      </w:pPr>
    </w:p>
    <w:p>
      <w:pPr>
        <w:spacing w:line="520" w:lineRule="exact"/>
        <w:rPr>
          <w:rFonts w:hint="eastAsia"/>
          <w:color w:val="000000"/>
          <w:shd w:val="clear" w:color="auto" w:fill="auto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</w:p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</w:p>
    <w:p>
      <w:pPr>
        <w:spacing w:line="520" w:lineRule="exact"/>
        <w:ind w:firstLine="4800" w:firstLineChars="150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 xml:space="preserve"> 承诺人：（亲笔签名）            </w:t>
      </w:r>
    </w:p>
    <w:p>
      <w:pPr>
        <w:spacing w:line="520" w:lineRule="exact"/>
        <w:ind w:firstLine="4640" w:firstLineChars="145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</w:p>
    <w:p>
      <w:pPr>
        <w:spacing w:line="520" w:lineRule="exact"/>
        <w:ind w:firstLine="5120" w:firstLineChars="1600"/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F6AAA"/>
    <w:rsid w:val="677F6AAA"/>
    <w:rsid w:val="799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2020-08-14T03:26:00Z</dcterms:created>
  <dc:creator>梅文杰</dc:creator>
  <cp:lastModifiedBy>梅文杰</cp:lastModifiedBy>
  <dcterms:modified xsi:type="dcterms:W3CDTF">2020-08-14T03:26:23Z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