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5B" w:rsidRDefault="003B705B" w:rsidP="003B705B">
      <w:pPr>
        <w:shd w:val="clear" w:color="auto" w:fill="FFFFFF"/>
        <w:spacing w:before="100" w:beforeAutospacing="1" w:after="100" w:afterAutospacing="1" w:line="360" w:lineRule="atLeast"/>
        <w:rPr>
          <w:rFonts w:ascii="仿宋_GB2312" w:eastAsia="仿宋_GB2312"/>
          <w:sz w:val="28"/>
          <w:szCs w:val="28"/>
        </w:rPr>
      </w:pPr>
      <w:r w:rsidRPr="003B705B">
        <w:rPr>
          <w:rFonts w:ascii="仿宋_GB2312" w:eastAsia="仿宋_GB2312" w:hint="eastAsia"/>
          <w:sz w:val="28"/>
          <w:szCs w:val="28"/>
        </w:rPr>
        <w:t>附件一：</w:t>
      </w:r>
    </w:p>
    <w:p w:rsidR="00326228" w:rsidRPr="003B705B" w:rsidRDefault="00326228" w:rsidP="003B705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仿宋_GB2312" w:eastAsia="仿宋_GB2312"/>
          <w:sz w:val="28"/>
          <w:szCs w:val="28"/>
        </w:rPr>
      </w:pPr>
      <w:r w:rsidRPr="00326228">
        <w:rPr>
          <w:rFonts w:ascii="方正小标宋简体" w:eastAsia="方正小标宋简体" w:hint="eastAsia"/>
          <w:sz w:val="44"/>
          <w:szCs w:val="44"/>
        </w:rPr>
        <w:t>驻马店市中医院</w:t>
      </w:r>
      <w:r w:rsidRPr="00326228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2020年公开招聘工作人员疫情防控</w:t>
      </w:r>
      <w:r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公告</w:t>
      </w:r>
    </w:p>
    <w:p w:rsidR="00326228" w:rsidRPr="00446FB0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2020年驻马店市中医院公开招聘</w:t>
      </w:r>
      <w:r w:rsidR="00CA2BBB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工作人员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现场报名将于</w:t>
      </w:r>
      <w:r w:rsidR="00D445D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 w:rsidR="00CD4AA9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24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日—</w:t>
      </w:r>
      <w:r w:rsidR="00CD4AA9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日进行。为保证招聘工作顺利进行，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按照上级相关部门要求，现将疫情防控注意事项公告如下：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一、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2020年驻马店市中医院公开招聘现场报名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实</w:t>
      </w:r>
      <w:r w:rsidRP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行安检入场。现场报名前14天内（8月</w:t>
      </w:r>
      <w:r w:rsidR="00CD4AA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10</w:t>
      </w:r>
      <w:r w:rsidRP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日后）有境外、国内疫情中高风险地区的旅居史以及与新冠病毒肺炎确诊、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疑似病例或无症状感染者有密切接触史的</w:t>
      </w:r>
      <w:r w:rsidR="00CA2BBB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人员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，不得参加</w:t>
      </w:r>
      <w:r w:rsidR="00CA2BBB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本次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现场报名。现场报名前14天内（8月</w:t>
      </w:r>
      <w:r w:rsidR="00CD4AA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10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日后）有发热、咳嗽等呼吸道症状的，需要前7日内（8月</w:t>
      </w:r>
      <w:r w:rsidR="000E1FF1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18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日后）做核酸检测，凭核酸检测报告（阴性）及现场疫情防控人员综合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研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判后，才能进入现场报名。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二、请现场报名人员近期注意做好自我健康管理，提前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通过微信小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程序“国家政务服务平台”或支付宝小程序“豫事办”申领本人防疫</w:t>
      </w:r>
      <w:r w:rsidRP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健康码，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并持续14天关注健康码状态，无健康码者不能进入现场报名。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三、参加现场报名人员需要全程佩戴口罩，做好手部卫生，同时注意社交距离。</w:t>
      </w:r>
    </w:p>
    <w:p w:rsidR="00326228" w:rsidRDefault="00DD3E20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lastRenderedPageBreak/>
        <w:t>四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报名人员进入报名场所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前，应当主动出示本人防疫健康码信息（绿码），并按要求主动接受体温测量。经现场测量体温正常（＜37.3℃）且无咳嗽等呼吸道异常症状者方可进入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报名现场；经现场确认有体温异常或呼吸道异常症状者，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需当日医院发热门诊就诊和检测，并及时将检测结果报送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医院人力资源科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。</w:t>
      </w:r>
    </w:p>
    <w:p w:rsidR="00326228" w:rsidRDefault="00B153F1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五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、凡隐瞒或谎报旅居史、接触史、健康状况等疫情防控重点信息，不配合工作人员进行防疫检测、询问等造成不良后果的，取消</w:t>
      </w:r>
      <w:r w:rsid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本次招聘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资格；如有违法情况，将依法追究法律责任。</w:t>
      </w:r>
    </w:p>
    <w:p w:rsidR="00D27CCE" w:rsidRPr="00D27CCE" w:rsidRDefault="00B153F1" w:rsidP="00D27CCE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六</w:t>
      </w:r>
      <w:r w:rsidR="004216CF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请各位报考人员持续关注健康码状态，</w:t>
      </w:r>
      <w:r w:rsidR="000853A0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直至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整个招聘流程</w:t>
      </w:r>
      <w:r w:rsidR="000853A0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结束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。</w:t>
      </w:r>
    </w:p>
    <w:p w:rsidR="000853A0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</w:p>
    <w:p w:rsidR="000853A0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</w:p>
    <w:p w:rsidR="00326228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 xml:space="preserve">                2020年8月</w:t>
      </w:r>
      <w:r w:rsidR="001215D4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11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 </w:t>
      </w:r>
    </w:p>
    <w:p w:rsidR="00FB54F8" w:rsidRPr="00326228" w:rsidRDefault="00FB54F8"/>
    <w:sectPr w:rsidR="00FB54F8" w:rsidRPr="00326228" w:rsidSect="004D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5D" w:rsidRDefault="00B1115D" w:rsidP="00326228">
      <w:r>
        <w:separator/>
      </w:r>
    </w:p>
  </w:endnote>
  <w:endnote w:type="continuationSeparator" w:id="1">
    <w:p w:rsidR="00B1115D" w:rsidRDefault="00B1115D" w:rsidP="0032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5D" w:rsidRDefault="00B1115D" w:rsidP="00326228">
      <w:r>
        <w:separator/>
      </w:r>
    </w:p>
  </w:footnote>
  <w:footnote w:type="continuationSeparator" w:id="1">
    <w:p w:rsidR="00B1115D" w:rsidRDefault="00B1115D" w:rsidP="0032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28"/>
    <w:rsid w:val="000853A0"/>
    <w:rsid w:val="000E1FF1"/>
    <w:rsid w:val="001215D4"/>
    <w:rsid w:val="00183E69"/>
    <w:rsid w:val="00190C07"/>
    <w:rsid w:val="00237157"/>
    <w:rsid w:val="002726C7"/>
    <w:rsid w:val="00326228"/>
    <w:rsid w:val="003B705B"/>
    <w:rsid w:val="003E0B49"/>
    <w:rsid w:val="004216CF"/>
    <w:rsid w:val="004D5CA1"/>
    <w:rsid w:val="0060569A"/>
    <w:rsid w:val="00607D64"/>
    <w:rsid w:val="00A82558"/>
    <w:rsid w:val="00B1115D"/>
    <w:rsid w:val="00B153F1"/>
    <w:rsid w:val="00C870C8"/>
    <w:rsid w:val="00CA2BBB"/>
    <w:rsid w:val="00CD4AA9"/>
    <w:rsid w:val="00D27CCE"/>
    <w:rsid w:val="00D445DC"/>
    <w:rsid w:val="00DD3E20"/>
    <w:rsid w:val="00FB54F8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228"/>
    <w:rPr>
      <w:sz w:val="18"/>
      <w:szCs w:val="18"/>
    </w:rPr>
  </w:style>
  <w:style w:type="character" w:styleId="a5">
    <w:name w:val="Strong"/>
    <w:basedOn w:val="a0"/>
    <w:uiPriority w:val="22"/>
    <w:qFormat/>
    <w:rsid w:val="00326228"/>
    <w:rPr>
      <w:b/>
      <w:bCs/>
    </w:rPr>
  </w:style>
  <w:style w:type="paragraph" w:styleId="a6">
    <w:name w:val="Normal (Web)"/>
    <w:basedOn w:val="a"/>
    <w:uiPriority w:val="99"/>
    <w:unhideWhenUsed/>
    <w:rsid w:val="00326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2020-08-07T00:32:00Z</cp:lastPrinted>
  <dcterms:created xsi:type="dcterms:W3CDTF">2020-08-06T10:03:00Z</dcterms:created>
  <dcterms:modified xsi:type="dcterms:W3CDTF">2020-08-12T07:23:00Z</dcterms:modified>
</cp:coreProperties>
</file>