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2C" w:rsidRDefault="00824E2C" w:rsidP="00824E2C">
      <w:pPr>
        <w:rPr>
          <w:rFonts w:ascii="黑体" w:eastAsia="黑体" w:hAnsi="黑体" w:cs="黑体"/>
          <w:sz w:val="32"/>
          <w:szCs w:val="32"/>
        </w:rPr>
      </w:pPr>
      <w:r>
        <w:rPr>
          <w:rFonts w:ascii="黑体" w:eastAsia="黑体" w:hAnsi="黑体" w:cs="黑体" w:hint="eastAsia"/>
          <w:sz w:val="32"/>
          <w:szCs w:val="32"/>
        </w:rPr>
        <w:t>附件1</w:t>
      </w:r>
    </w:p>
    <w:p w:rsidR="00824E2C" w:rsidRDefault="00824E2C" w:rsidP="00824E2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考试人员健康管理信息采集表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1"/>
        <w:gridCol w:w="697"/>
        <w:gridCol w:w="842"/>
        <w:gridCol w:w="977"/>
        <w:gridCol w:w="977"/>
        <w:gridCol w:w="2000"/>
        <w:gridCol w:w="1161"/>
        <w:gridCol w:w="1068"/>
      </w:tblGrid>
      <w:tr w:rsidR="00824E2C" w:rsidTr="003A7D14">
        <w:trPr>
          <w:trHeight w:val="23"/>
          <w:jc w:val="center"/>
        </w:trPr>
        <w:tc>
          <w:tcPr>
            <w:tcW w:w="683"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824E2C" w:rsidRDefault="00824E2C" w:rsidP="00A45DFC">
            <w:pPr>
              <w:ind w:firstLineChars="350" w:firstLine="630"/>
              <w:jc w:val="center"/>
              <w:rPr>
                <w:rFonts w:ascii="仿宋_GB2312" w:eastAsia="仿宋_GB2312" w:hAnsi="仿宋_GB2312" w:cs="仿宋_GB2312"/>
                <w:sz w:val="18"/>
                <w:szCs w:val="18"/>
              </w:rPr>
            </w:pP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情  形</w:t>
            </w:r>
          </w:p>
          <w:p w:rsidR="00824E2C" w:rsidRDefault="00824E2C" w:rsidP="00A45DFC">
            <w:pPr>
              <w:jc w:val="center"/>
              <w:rPr>
                <w:rFonts w:ascii="仿宋_GB2312" w:eastAsia="仿宋_GB2312" w:hAnsi="仿宋_GB2312" w:cs="仿宋_GB2312"/>
                <w:sz w:val="18"/>
                <w:szCs w:val="18"/>
              </w:rPr>
            </w:pPr>
          </w:p>
          <w:p w:rsidR="00824E2C" w:rsidRDefault="00824E2C" w:rsidP="00A45DFC">
            <w:pPr>
              <w:rPr>
                <w:rFonts w:ascii="仿宋_GB2312" w:eastAsia="仿宋_GB2312" w:hAnsi="仿宋_GB2312" w:cs="仿宋_GB2312"/>
                <w:sz w:val="18"/>
                <w:szCs w:val="18"/>
              </w:rPr>
            </w:pPr>
          </w:p>
          <w:p w:rsidR="00824E2C" w:rsidRDefault="00824E2C" w:rsidP="00A45DFC">
            <w:pPr>
              <w:ind w:firstLineChars="150" w:firstLine="270"/>
              <w:jc w:val="center"/>
              <w:rPr>
                <w:rFonts w:ascii="仿宋_GB2312" w:eastAsia="仿宋_GB2312" w:hAnsi="仿宋_GB2312" w:cs="仿宋_GB2312"/>
                <w:sz w:val="18"/>
                <w:szCs w:val="18"/>
              </w:rPr>
            </w:pP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姓  名</w:t>
            </w:r>
          </w:p>
          <w:p w:rsidR="00824E2C" w:rsidRDefault="00824E2C" w:rsidP="00A45DFC">
            <w:pPr>
              <w:ind w:firstLineChars="150" w:firstLine="270"/>
              <w:jc w:val="center"/>
              <w:rPr>
                <w:rFonts w:ascii="仿宋_GB2312" w:eastAsia="仿宋_GB2312" w:hAnsi="仿宋_GB2312" w:cs="仿宋_GB2312"/>
                <w:sz w:val="18"/>
                <w:szCs w:val="18"/>
              </w:rPr>
            </w:pPr>
          </w:p>
        </w:tc>
        <w:tc>
          <w:tcPr>
            <w:tcW w:w="4317" w:type="pct"/>
            <w:gridSpan w:val="7"/>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健康排查（流行病学史筛查）</w:t>
            </w:r>
          </w:p>
        </w:tc>
      </w:tr>
      <w:tr w:rsidR="00824E2C" w:rsidTr="003A7D14">
        <w:trPr>
          <w:trHeight w:val="23"/>
          <w:jc w:val="center"/>
        </w:trPr>
        <w:tc>
          <w:tcPr>
            <w:tcW w:w="683" w:type="pct"/>
            <w:vMerge/>
            <w:tcBorders>
              <w:top w:val="single" w:sz="4" w:space="0" w:color="auto"/>
              <w:left w:val="single" w:sz="4" w:space="0" w:color="auto"/>
              <w:bottom w:val="single" w:sz="4" w:space="0" w:color="auto"/>
              <w:right w:val="single" w:sz="4" w:space="0" w:color="auto"/>
            </w:tcBorders>
            <w:vAlign w:val="center"/>
          </w:tcPr>
          <w:p w:rsidR="00824E2C" w:rsidRDefault="00824E2C" w:rsidP="00A45DFC">
            <w:pPr>
              <w:widowControl/>
              <w:jc w:val="center"/>
              <w:rPr>
                <w:rFonts w:ascii="仿宋_GB2312" w:eastAsia="仿宋_GB2312" w:hAnsi="仿宋_GB2312" w:cs="仿宋_GB2312"/>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21天内国内中、高风险等疫情重点地区旅居地（县（市、区））</w:t>
            </w: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28天内境外旅居地</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（国家地区）</w:t>
            </w: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居住社区21天内发生疫情</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属于下面哪种情形</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①确诊病例</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②无症状感染者</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③密切接触者</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④以上都不是</w:t>
            </w:r>
          </w:p>
        </w:tc>
        <w:tc>
          <w:tcPr>
            <w:tcW w:w="649"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是否解除医学隔离观察</w:t>
            </w:r>
          </w:p>
          <w:p w:rsidR="00824E2C" w:rsidRDefault="00824E2C" w:rsidP="00A45DFC">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824E2C" w:rsidRDefault="00824E2C" w:rsidP="00A45DFC">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p w:rsidR="00824E2C" w:rsidRDefault="00824E2C" w:rsidP="00A45DFC">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③不属于</w:t>
            </w:r>
          </w:p>
        </w:tc>
        <w:tc>
          <w:tcPr>
            <w:tcW w:w="59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核酸检测①阳性</w:t>
            </w:r>
          </w:p>
          <w:p w:rsidR="00824E2C" w:rsidRDefault="00824E2C" w:rsidP="00A45DFC">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②阴性</w:t>
            </w:r>
          </w:p>
          <w:p w:rsidR="00824E2C" w:rsidRDefault="00824E2C" w:rsidP="00A45DFC">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③不需要</w:t>
            </w: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A45DFC">
        <w:trPr>
          <w:trHeight w:val="2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健康监测（自考前14天起）</w:t>
            </w: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天数</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监测日期</w:t>
            </w: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健康码</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①红码</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②黄码</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③绿码</w:t>
            </w: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早体温</w:t>
            </w: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晚体温</w:t>
            </w: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是否有以下症状</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①发热②乏力③咳嗽或打喷嚏④咽痛⑤腹泻⑥呕吐⑦黄疸⑧皮疹⑨结膜充血⑩都没有</w:t>
            </w: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如出现以上所列症状，是否排除疑似传染病</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①是</w:t>
            </w:r>
          </w:p>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②否</w:t>
            </w: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13</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14</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考试第1天</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r w:rsidR="00824E2C" w:rsidTr="003A7D14">
        <w:trPr>
          <w:trHeight w:val="23"/>
          <w:jc w:val="center"/>
        </w:trPr>
        <w:tc>
          <w:tcPr>
            <w:tcW w:w="683"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考试第2天</w:t>
            </w:r>
          </w:p>
        </w:tc>
        <w:tc>
          <w:tcPr>
            <w:tcW w:w="390"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471"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c>
          <w:tcPr>
            <w:tcW w:w="1245" w:type="pct"/>
            <w:gridSpan w:val="2"/>
            <w:tcBorders>
              <w:top w:val="single" w:sz="4" w:space="0" w:color="auto"/>
              <w:left w:val="single" w:sz="4" w:space="0" w:color="auto"/>
              <w:bottom w:val="single" w:sz="4" w:space="0" w:color="auto"/>
              <w:right w:val="single" w:sz="4" w:space="0" w:color="auto"/>
            </w:tcBorders>
            <w:vAlign w:val="center"/>
          </w:tcPr>
          <w:p w:rsidR="00824E2C" w:rsidRDefault="00824E2C" w:rsidP="00A45DFC">
            <w:pPr>
              <w:jc w:val="center"/>
              <w:rPr>
                <w:rFonts w:ascii="仿宋_GB2312" w:eastAsia="仿宋_GB2312" w:hAnsi="仿宋_GB2312" w:cs="仿宋_GB2312"/>
                <w:sz w:val="18"/>
                <w:szCs w:val="18"/>
              </w:rPr>
            </w:pPr>
          </w:p>
        </w:tc>
      </w:tr>
    </w:tbl>
    <w:p w:rsidR="00824E2C" w:rsidRDefault="00824E2C" w:rsidP="00824E2C">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本人承诺：以上信息属实，如有虚报、瞒报，愿承担责任及后果。                </w:t>
      </w:r>
    </w:p>
    <w:p w:rsidR="00824E2C" w:rsidRDefault="00824E2C" w:rsidP="00824E2C">
      <w:pPr>
        <w:spacing w:line="6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签字：</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3A7D14" w:rsidRDefault="003A7D14" w:rsidP="00824E2C">
      <w:pPr>
        <w:spacing w:line="600" w:lineRule="exact"/>
        <w:rPr>
          <w:rFonts w:ascii="仿宋_GB2312" w:eastAsia="仿宋_GB2312" w:hAnsi="仿宋_GB2312" w:cs="仿宋_GB2312"/>
          <w:sz w:val="28"/>
          <w:szCs w:val="28"/>
        </w:rPr>
      </w:pPr>
    </w:p>
    <w:p w:rsidR="00824E2C" w:rsidRDefault="00824E2C" w:rsidP="00824E2C">
      <w:pPr>
        <w:spacing w:line="320" w:lineRule="exact"/>
        <w:rPr>
          <w:rFonts w:ascii="黑体" w:eastAsia="黑体" w:hAnsi="黑体" w:cs="黑体"/>
          <w:sz w:val="32"/>
          <w:szCs w:val="32"/>
        </w:rPr>
      </w:pPr>
      <w:r>
        <w:rPr>
          <w:rFonts w:ascii="黑体" w:eastAsia="黑体" w:hAnsi="黑体" w:cs="黑体"/>
          <w:sz w:val="32"/>
          <w:szCs w:val="32"/>
        </w:rPr>
        <w:lastRenderedPageBreak/>
        <w:t>附</w:t>
      </w:r>
      <w:r>
        <w:rPr>
          <w:rFonts w:ascii="黑体" w:eastAsia="黑体" w:hAnsi="黑体" w:cs="黑体" w:hint="eastAsia"/>
          <w:sz w:val="32"/>
          <w:szCs w:val="32"/>
        </w:rPr>
        <w:t>件2</w:t>
      </w:r>
    </w:p>
    <w:p w:rsidR="00824E2C" w:rsidRDefault="00824E2C" w:rsidP="00824E2C">
      <w:pPr>
        <w:widowControl/>
        <w:spacing w:line="50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2020年国家医师资格</w:t>
      </w:r>
      <w:r w:rsidR="003A7D14">
        <w:rPr>
          <w:rFonts w:ascii="方正小标宋简体" w:eastAsia="方正小标宋简体" w:hAnsi="方正小标宋简体" w:cs="方正小标宋简体" w:hint="eastAsia"/>
          <w:b/>
          <w:kern w:val="0"/>
          <w:sz w:val="44"/>
          <w:szCs w:val="44"/>
        </w:rPr>
        <w:t>医学综合</w:t>
      </w:r>
      <w:r>
        <w:rPr>
          <w:rFonts w:ascii="方正小标宋简体" w:eastAsia="方正小标宋简体" w:hAnsi="方正小标宋简体" w:cs="方正小标宋简体" w:hint="eastAsia"/>
          <w:b/>
          <w:kern w:val="0"/>
          <w:sz w:val="44"/>
          <w:szCs w:val="44"/>
        </w:rPr>
        <w:t>考试山东考区</w:t>
      </w:r>
    </w:p>
    <w:p w:rsidR="00824E2C" w:rsidRDefault="00824E2C" w:rsidP="00824E2C">
      <w:pPr>
        <w:widowControl/>
        <w:spacing w:line="50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考生健康申明卡及安全考试承诺书</w:t>
      </w: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rPr>
      </w:pP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u w:val="single"/>
        </w:rPr>
      </w:pPr>
      <w:r>
        <w:rPr>
          <w:rFonts w:ascii="仿宋_GB2312" w:eastAsia="仿宋_GB2312" w:hAnsi="仿宋_GB2312" w:cs="仿宋_GB2312" w:hint="eastAsia"/>
          <w:kern w:val="0"/>
          <w:sz w:val="30"/>
          <w:szCs w:val="30"/>
        </w:rPr>
        <w:t>姓名:</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性 别:</w:t>
      </w:r>
      <w:r>
        <w:rPr>
          <w:rFonts w:ascii="仿宋_GB2312" w:eastAsia="仿宋_GB2312" w:hAnsi="仿宋_GB2312" w:cs="仿宋_GB2312" w:hint="eastAsia"/>
          <w:kern w:val="0"/>
          <w:sz w:val="30"/>
          <w:szCs w:val="30"/>
          <w:u w:val="single"/>
        </w:rPr>
        <w:t xml:space="preserve">            </w:t>
      </w: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u w:val="single"/>
        </w:rPr>
      </w:pPr>
      <w:r>
        <w:rPr>
          <w:rFonts w:ascii="仿宋_GB2312" w:eastAsia="仿宋_GB2312" w:hAnsi="仿宋_GB2312" w:cs="仿宋_GB2312" w:hint="eastAsia"/>
          <w:kern w:val="0"/>
          <w:sz w:val="30"/>
          <w:szCs w:val="30"/>
        </w:rPr>
        <w:t>准考证号:</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工作单位:</w:t>
      </w:r>
      <w:r>
        <w:rPr>
          <w:rFonts w:ascii="仿宋_GB2312" w:eastAsia="仿宋_GB2312" w:hAnsi="仿宋_GB2312" w:cs="仿宋_GB2312" w:hint="eastAsia"/>
          <w:kern w:val="0"/>
          <w:sz w:val="30"/>
          <w:szCs w:val="30"/>
          <w:u w:val="single"/>
        </w:rPr>
        <w:t xml:space="preserve">                      </w:t>
      </w: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u w:val="single"/>
        </w:rPr>
      </w:pPr>
      <w:r>
        <w:rPr>
          <w:rFonts w:ascii="仿宋_GB2312" w:eastAsia="仿宋_GB2312" w:hAnsi="仿宋_GB2312" w:cs="仿宋_GB2312" w:hint="eastAsia"/>
          <w:kern w:val="0"/>
          <w:sz w:val="30"/>
          <w:szCs w:val="30"/>
        </w:rPr>
        <w:t>身份证号:</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有效手机联系方式:</w:t>
      </w:r>
      <w:r>
        <w:rPr>
          <w:rFonts w:ascii="仿宋_GB2312" w:eastAsia="仿宋_GB2312" w:hAnsi="仿宋_GB2312" w:cs="仿宋_GB2312" w:hint="eastAsia"/>
          <w:kern w:val="0"/>
          <w:sz w:val="30"/>
          <w:szCs w:val="30"/>
          <w:u w:val="single"/>
        </w:rPr>
        <w:t xml:space="preserve">              </w:t>
      </w: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本人考前14日内住址(请详细填写，住址请具体到街道/社区及门牌号或宾馆地址):</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1.本人考前14日内，是否出现发热、干咳、乏力、鼻塞、流涕、咽痛、腹泻等症状。                          □是□否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2.本人是否属于新冠肺炎确诊病例、无症状感染者。□是□否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3.本人考前14日内，是否在居住地有被隔离或曾被隔离且未做核酸检测。                                     □是□否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4.本人考前14日内，是否从省外中高风险地区入鲁。□是□否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5.本人考前14日内，是否从境外(含港澳台)入鲁。  □是□否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6.本人考前14日内，是否从湖北入鲁。            □是□否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7.本人考前14日内是否与新冠肺炎确诊病例、疑似病例或已发现无症状感染者有接触史。                        □是□否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8.本人考前14日内是否与来自境外(含港澳台)人员有接触史。</w:t>
      </w:r>
    </w:p>
    <w:p w:rsidR="00824E2C" w:rsidRDefault="00824E2C" w:rsidP="00824E2C">
      <w:pPr>
        <w:widowControl/>
        <w:spacing w:line="320" w:lineRule="exact"/>
        <w:ind w:leftChars="150" w:left="315" w:firstLineChars="2250" w:firstLine="675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9.本人“健康码”是否为非绿码。                □是□否</w:t>
      </w:r>
    </w:p>
    <w:p w:rsidR="00824E2C" w:rsidRDefault="00824E2C" w:rsidP="00824E2C">
      <w:pPr>
        <w:widowControl/>
        <w:spacing w:line="320" w:lineRule="exact"/>
        <w:ind w:firstLineChars="100" w:firstLine="3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10.共同居住家庭成员中是否有上述1至8的情况。  □是□否</w:t>
      </w:r>
    </w:p>
    <w:p w:rsidR="00824E2C" w:rsidRDefault="00824E2C" w:rsidP="00824E2C">
      <w:pPr>
        <w:widowControl/>
        <w:spacing w:line="320" w:lineRule="exact"/>
        <w:ind w:firstLineChars="200" w:firstLine="602"/>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提示:</w:t>
      </w: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1.以上1-10项目中如有“是”的，新型冠状病毒核酸检测阴性报告须为考前7天内。</w:t>
      </w:r>
    </w:p>
    <w:p w:rsidR="00824E2C" w:rsidRDefault="00824E2C" w:rsidP="00824E2C">
      <w:pPr>
        <w:widowControl/>
        <w:spacing w:line="32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2.考试前14天内建议减少不必要出行，不聚餐、不聚会、勤洗手，正确佩戴口罩。</w:t>
      </w:r>
    </w:p>
    <w:p w:rsidR="00824E2C" w:rsidRDefault="00824E2C" w:rsidP="00824E2C">
      <w:pPr>
        <w:widowControl/>
        <w:spacing w:line="320" w:lineRule="exact"/>
        <w:jc w:val="left"/>
        <w:rPr>
          <w:rFonts w:ascii="仿宋_GB2312" w:eastAsia="仿宋_GB2312" w:hAnsi="仿宋_GB2312" w:cs="仿宋_GB2312"/>
          <w:kern w:val="0"/>
          <w:sz w:val="32"/>
          <w:szCs w:val="32"/>
        </w:rPr>
      </w:pPr>
    </w:p>
    <w:p w:rsidR="00824E2C" w:rsidRDefault="00824E2C" w:rsidP="00824E2C">
      <w:pPr>
        <w:widowControl/>
        <w:spacing w:line="3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824E2C" w:rsidRDefault="00824E2C" w:rsidP="00824E2C">
      <w:pPr>
        <w:widowControl/>
        <w:spacing w:line="440" w:lineRule="exact"/>
        <w:ind w:firstLineChars="200" w:firstLine="640"/>
        <w:jc w:val="left"/>
        <w:rPr>
          <w:rFonts w:ascii="仿宋_GB2312" w:eastAsia="仿宋_GB2312" w:hAnsi="仿宋_GB2312" w:cs="仿宋_GB2312"/>
          <w:kern w:val="0"/>
          <w:sz w:val="32"/>
          <w:szCs w:val="32"/>
        </w:rPr>
      </w:pPr>
    </w:p>
    <w:p w:rsidR="00824E2C" w:rsidRDefault="00824E2C" w:rsidP="00824E2C">
      <w:pPr>
        <w:widowControl/>
        <w:spacing w:line="440" w:lineRule="exact"/>
        <w:ind w:firstLineChars="600" w:firstLine="19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本人签名：             填写日期：</w:t>
      </w:r>
    </w:p>
    <w:p w:rsidR="00824E2C" w:rsidRDefault="00824E2C" w:rsidP="00824E2C"/>
    <w:p w:rsidR="003B6B76" w:rsidRPr="00824E2C" w:rsidRDefault="003B6B76" w:rsidP="00824E2C"/>
    <w:sectPr w:rsidR="003B6B76" w:rsidRPr="00824E2C" w:rsidSect="003B6B76">
      <w:footerReference w:type="default" r:id="rId7"/>
      <w:pgSz w:w="11906" w:h="16838"/>
      <w:pgMar w:top="2098" w:right="1587" w:bottom="158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A7" w:rsidRDefault="00FA0CA7" w:rsidP="003B6B76">
      <w:r>
        <w:separator/>
      </w:r>
    </w:p>
  </w:endnote>
  <w:endnote w:type="continuationSeparator" w:id="1">
    <w:p w:rsidR="00FA0CA7" w:rsidRDefault="00FA0CA7" w:rsidP="003B6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76" w:rsidRDefault="0053000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3B6B76" w:rsidRDefault="0053000F">
                <w:pPr>
                  <w:pStyle w:val="a3"/>
                </w:pPr>
                <w:r>
                  <w:rPr>
                    <w:rFonts w:hint="eastAsia"/>
                  </w:rPr>
                  <w:fldChar w:fldCharType="begin"/>
                </w:r>
                <w:r w:rsidR="003B399B">
                  <w:rPr>
                    <w:rFonts w:hint="eastAsia"/>
                  </w:rPr>
                  <w:instrText xml:space="preserve"> PAGE  \* MERGEFORMAT </w:instrText>
                </w:r>
                <w:r>
                  <w:rPr>
                    <w:rFonts w:hint="eastAsia"/>
                  </w:rPr>
                  <w:fldChar w:fldCharType="separate"/>
                </w:r>
                <w:r w:rsidR="003A7D14">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A7" w:rsidRDefault="00FA0CA7" w:rsidP="003B6B76">
      <w:r>
        <w:separator/>
      </w:r>
    </w:p>
  </w:footnote>
  <w:footnote w:type="continuationSeparator" w:id="1">
    <w:p w:rsidR="00FA0CA7" w:rsidRDefault="00FA0CA7" w:rsidP="003B6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B76"/>
    <w:rsid w:val="003A7D14"/>
    <w:rsid w:val="003B399B"/>
    <w:rsid w:val="003B6B76"/>
    <w:rsid w:val="0053000F"/>
    <w:rsid w:val="00824E2C"/>
    <w:rsid w:val="00FA0CA7"/>
    <w:rsid w:val="75D84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B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3B6B76"/>
    <w:pPr>
      <w:tabs>
        <w:tab w:val="center" w:pos="4153"/>
        <w:tab w:val="right" w:pos="8306"/>
      </w:tabs>
      <w:snapToGrid w:val="0"/>
      <w:jc w:val="left"/>
    </w:pPr>
    <w:rPr>
      <w:sz w:val="18"/>
      <w:szCs w:val="18"/>
    </w:rPr>
  </w:style>
  <w:style w:type="paragraph" w:styleId="a4">
    <w:name w:val="header"/>
    <w:basedOn w:val="a"/>
    <w:link w:val="Char"/>
    <w:rsid w:val="0082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4E2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Company>ITSK.com</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cp:lastModifiedBy>
  <cp:revision>4</cp:revision>
  <dcterms:created xsi:type="dcterms:W3CDTF">2020-06-28T00:50:00Z</dcterms:created>
  <dcterms:modified xsi:type="dcterms:W3CDTF">2020-08-10T01:16:00Z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