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87B5" w14:textId="77777777" w:rsidR="00344188" w:rsidRDefault="00F320BF"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 w14:paraId="6EAA141A" w14:textId="77777777" w:rsidR="00344188" w:rsidRDefault="00F320B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ascii="方正小标宋简体" w:eastAsia="方正小标宋简体" w:hint="eastAsia"/>
          <w:bCs/>
          <w:sz w:val="44"/>
          <w:szCs w:val="44"/>
        </w:rPr>
        <w:t>年通化县事业单位招聘工作人员</w:t>
      </w:r>
    </w:p>
    <w:p w14:paraId="0DD21220" w14:textId="77777777" w:rsidR="00344188" w:rsidRDefault="00F320B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14:paraId="4F0DFFA9" w14:textId="77777777" w:rsidR="00344188" w:rsidRDefault="00344188">
      <w:pPr>
        <w:spacing w:line="560" w:lineRule="exact"/>
        <w:rPr>
          <w:rFonts w:eastAsia="仿宋"/>
          <w:b/>
          <w:sz w:val="44"/>
          <w:szCs w:val="44"/>
        </w:rPr>
      </w:pPr>
    </w:p>
    <w:p w14:paraId="6715CC69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根据通化</w:t>
      </w:r>
      <w:r>
        <w:rPr>
          <w:rFonts w:eastAsia="仿宋" w:hint="eastAsia"/>
          <w:sz w:val="32"/>
          <w:szCs w:val="32"/>
        </w:rPr>
        <w:t>县</w:t>
      </w:r>
      <w:r>
        <w:rPr>
          <w:rFonts w:eastAsia="仿宋"/>
          <w:sz w:val="32"/>
          <w:szCs w:val="32"/>
        </w:rPr>
        <w:t>事业单位招聘工作需要，拟定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年通化</w:t>
      </w:r>
      <w:r>
        <w:rPr>
          <w:rFonts w:eastAsia="仿宋" w:hint="eastAsia"/>
          <w:sz w:val="32"/>
          <w:szCs w:val="32"/>
        </w:rPr>
        <w:t>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14:paraId="4A4FC610" w14:textId="77777777" w:rsidR="00344188" w:rsidRDefault="00F320B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一、考试科目</w:t>
      </w:r>
    </w:p>
    <w:p w14:paraId="716E3F8F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考试科目设定为《通用知识》。</w:t>
      </w:r>
    </w:p>
    <w:p w14:paraId="2D89326F" w14:textId="77777777" w:rsidR="00344188" w:rsidRDefault="00F320B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二、考试时限</w:t>
      </w:r>
    </w:p>
    <w:p w14:paraId="03608BF1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时限为</w:t>
      </w:r>
      <w:r>
        <w:rPr>
          <w:rFonts w:eastAsia="仿宋" w:hint="eastAsia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</w:t>
      </w:r>
      <w:r>
        <w:rPr>
          <w:rFonts w:eastAsia="仿宋"/>
          <w:sz w:val="32"/>
          <w:szCs w:val="32"/>
        </w:rPr>
        <w:t>100</w:t>
      </w:r>
      <w:r>
        <w:rPr>
          <w:rFonts w:eastAsia="仿宋"/>
          <w:sz w:val="32"/>
          <w:szCs w:val="32"/>
        </w:rPr>
        <w:t>分。</w:t>
      </w:r>
    </w:p>
    <w:p w14:paraId="29E55832" w14:textId="77777777" w:rsidR="00344188" w:rsidRDefault="00F320B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三、考试形式</w:t>
      </w:r>
    </w:p>
    <w:p w14:paraId="5E75401E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采用闭卷、</w:t>
      </w:r>
      <w:proofErr w:type="gramStart"/>
      <w:r>
        <w:rPr>
          <w:rFonts w:eastAsia="仿宋"/>
          <w:sz w:val="32"/>
          <w:szCs w:val="32"/>
        </w:rPr>
        <w:t>全客观</w:t>
      </w:r>
      <w:proofErr w:type="gramEnd"/>
      <w:r>
        <w:rPr>
          <w:rFonts w:eastAsia="仿宋"/>
          <w:sz w:val="32"/>
          <w:szCs w:val="32"/>
        </w:rPr>
        <w:t>的形式。试题的答案必须按照相关要求填涂在答题卡的相应位置上。</w:t>
      </w:r>
    </w:p>
    <w:p w14:paraId="5329A374" w14:textId="77777777" w:rsidR="00344188" w:rsidRDefault="00F320B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四、考试题型</w:t>
      </w:r>
    </w:p>
    <w:p w14:paraId="7F7069D6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试题题型为单项选择题、多项选择题、判断题等。</w:t>
      </w:r>
    </w:p>
    <w:p w14:paraId="169928A3" w14:textId="77777777" w:rsidR="00344188" w:rsidRDefault="00F320B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五、考试参考内容</w:t>
      </w:r>
    </w:p>
    <w:p w14:paraId="0CB8AC4A" w14:textId="77777777"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（一）政治</w:t>
      </w:r>
    </w:p>
    <w:p w14:paraId="23B659C4" w14:textId="77777777" w:rsidR="00344188" w:rsidRDefault="00F320B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14:paraId="259E879A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14:paraId="4DC4D8CA" w14:textId="77777777" w:rsidR="00344188" w:rsidRDefault="00F320BF"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．中国特色社会主义理论体系。邓小平理论、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三个代表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14:paraId="13BD9FEB" w14:textId="77777777"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（二）法律</w:t>
      </w:r>
    </w:p>
    <w:p w14:paraId="6CACA860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14:paraId="36C458F2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14:paraId="25950F50" w14:textId="77777777" w:rsidR="00344188" w:rsidRDefault="00F320BF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 w14:paraId="627929E8" w14:textId="77777777"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（三）时事政治与国情、省情</w:t>
      </w:r>
    </w:p>
    <w:p w14:paraId="5D498BCF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14:paraId="69857EEE" w14:textId="77777777" w:rsidR="00344188" w:rsidRDefault="00F320B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14:paraId="41635E88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．省情。吉林省经济、政治、文化及社会发展的基本情况。</w:t>
      </w:r>
    </w:p>
    <w:p w14:paraId="1C2E5ABB" w14:textId="77777777"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（四）常识判断</w:t>
      </w:r>
    </w:p>
    <w:p w14:paraId="395B6AD0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14:paraId="031D6DDB" w14:textId="77777777" w:rsidR="00344188" w:rsidRDefault="00F320BF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14:paraId="1B0C1831" w14:textId="77777777"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14:paraId="3A08DB08" w14:textId="77777777" w:rsidR="00344188" w:rsidRDefault="00F320BF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14:paraId="00C79A7A" w14:textId="77777777" w:rsidR="00344188" w:rsidRDefault="00F320BF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14:paraId="047DE243" w14:textId="77777777"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（六）其他</w:t>
      </w:r>
    </w:p>
    <w:p w14:paraId="6C5DD0B2" w14:textId="77777777"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 xml:space="preserve">    </w:t>
      </w:r>
      <w:r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14:paraId="661C3661" w14:textId="77777777" w:rsidR="00344188" w:rsidRDefault="00344188">
      <w:pPr>
        <w:spacing w:line="560" w:lineRule="exact"/>
        <w:rPr>
          <w:rFonts w:eastAsia="仿宋"/>
          <w:sz w:val="32"/>
          <w:szCs w:val="32"/>
        </w:rPr>
      </w:pPr>
    </w:p>
    <w:p w14:paraId="635F0F9D" w14:textId="77777777" w:rsidR="00344188" w:rsidRDefault="00F320B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通化</w:t>
      </w:r>
      <w:r>
        <w:rPr>
          <w:rFonts w:eastAsia="仿宋" w:hint="eastAsia"/>
          <w:sz w:val="32"/>
          <w:szCs w:val="32"/>
        </w:rPr>
        <w:t>县</w:t>
      </w:r>
      <w:r>
        <w:rPr>
          <w:rFonts w:eastAsia="仿宋"/>
          <w:sz w:val="32"/>
          <w:szCs w:val="32"/>
        </w:rPr>
        <w:t>人力资源和社会保障局</w:t>
      </w:r>
    </w:p>
    <w:p w14:paraId="50E6D4D9" w14:textId="62AA947C" w:rsidR="00344188" w:rsidRDefault="00F320BF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 w:rsidRPr="00B04EA8">
        <w:rPr>
          <w:rFonts w:eastAsia="仿宋"/>
          <w:sz w:val="32"/>
        </w:rPr>
        <w:t>2020</w:t>
      </w:r>
      <w:r w:rsidRPr="00B04EA8">
        <w:rPr>
          <w:rFonts w:eastAsia="仿宋"/>
          <w:sz w:val="32"/>
        </w:rPr>
        <w:t>年</w:t>
      </w:r>
      <w:r w:rsidRPr="00B04EA8">
        <w:rPr>
          <w:rFonts w:eastAsia="仿宋"/>
          <w:sz w:val="32"/>
        </w:rPr>
        <w:t>8</w:t>
      </w:r>
      <w:r w:rsidRPr="00B04EA8">
        <w:rPr>
          <w:rFonts w:eastAsia="仿宋"/>
          <w:sz w:val="32"/>
        </w:rPr>
        <w:t>月</w:t>
      </w:r>
      <w:r w:rsidR="00B04EA8" w:rsidRPr="00B04EA8">
        <w:rPr>
          <w:rFonts w:eastAsia="仿宋" w:hint="eastAsia"/>
          <w:sz w:val="32"/>
        </w:rPr>
        <w:t>12</w:t>
      </w:r>
      <w:r w:rsidRPr="00B04EA8">
        <w:rPr>
          <w:rFonts w:eastAsia="仿宋"/>
          <w:sz w:val="32"/>
        </w:rPr>
        <w:t>日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 w:rsidR="00344188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6FD3D" w14:textId="77777777" w:rsidR="00993B9A" w:rsidRDefault="00993B9A">
      <w:r>
        <w:separator/>
      </w:r>
    </w:p>
  </w:endnote>
  <w:endnote w:type="continuationSeparator" w:id="0">
    <w:p w14:paraId="0EE82CB7" w14:textId="77777777" w:rsidR="00993B9A" w:rsidRDefault="0099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0B19" w14:textId="77777777" w:rsidR="00344188" w:rsidRDefault="00F320BF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792EA" w14:textId="77777777" w:rsidR="00993B9A" w:rsidRDefault="00993B9A">
      <w:r>
        <w:separator/>
      </w:r>
    </w:p>
  </w:footnote>
  <w:footnote w:type="continuationSeparator" w:id="0">
    <w:p w14:paraId="58DE03D0" w14:textId="77777777" w:rsidR="00993B9A" w:rsidRDefault="00993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44188"/>
    <w:rsid w:val="00374DF3"/>
    <w:rsid w:val="003D0D6F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93B9A"/>
    <w:rsid w:val="009E5804"/>
    <w:rsid w:val="009F4ED5"/>
    <w:rsid w:val="00A14C9F"/>
    <w:rsid w:val="00A82721"/>
    <w:rsid w:val="00B04EA8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CE6853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320BF"/>
    <w:rsid w:val="00F60D63"/>
    <w:rsid w:val="00F82129"/>
    <w:rsid w:val="00F847EE"/>
    <w:rsid w:val="00FA4665"/>
    <w:rsid w:val="00FB6DB7"/>
    <w:rsid w:val="00FB77A3"/>
    <w:rsid w:val="00FC18EC"/>
    <w:rsid w:val="1171195A"/>
    <w:rsid w:val="2F0B4ACD"/>
    <w:rsid w:val="368E52D8"/>
    <w:rsid w:val="3E931546"/>
    <w:rsid w:val="4EF84FF9"/>
    <w:rsid w:val="5AF17D73"/>
    <w:rsid w:val="5B827FB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4B47"/>
  <w15:docId w15:val="{6F2AB7EF-5ECA-45B4-A600-79A6E9A7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15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DJL</dc:creator>
  <cp:lastModifiedBy>SYK</cp:lastModifiedBy>
  <cp:revision>7</cp:revision>
  <cp:lastPrinted>2020-07-30T06:32:00Z</cp:lastPrinted>
  <dcterms:created xsi:type="dcterms:W3CDTF">2020-07-29T03:04:00Z</dcterms:created>
  <dcterms:modified xsi:type="dcterms:W3CDTF">2020-08-11T05:48:00Z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