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both"/>
        <w:rPr>
          <w:rStyle w:val="7"/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</w:pPr>
      <w:r>
        <w:rPr>
          <w:rStyle w:val="7"/>
          <w:rFonts w:hint="eastAsia" w:ascii="楷体_GB2312" w:hAnsi="楷体_GB2312" w:eastAsia="楷体_GB2312" w:cs="楷体_GB2312"/>
          <w:b w:val="0"/>
          <w:bCs w:val="0"/>
          <w:sz w:val="32"/>
          <w:szCs w:val="32"/>
          <w:lang w:eastAsia="zh-CN"/>
        </w:rPr>
        <w:t>附件</w:t>
      </w:r>
      <w:r>
        <w:rPr>
          <w:rStyle w:val="7"/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2：</w:t>
      </w:r>
    </w:p>
    <w:p>
      <w:pPr>
        <w:pStyle w:val="4"/>
        <w:jc w:val="center"/>
        <w:rPr>
          <w:sz w:val="44"/>
          <w:szCs w:val="44"/>
        </w:rPr>
      </w:pPr>
      <w:bookmarkStart w:id="0" w:name="_GoBack"/>
      <w:bookmarkEnd w:id="0"/>
      <w:r>
        <w:rPr>
          <w:rStyle w:val="7"/>
          <w:sz w:val="44"/>
          <w:szCs w:val="44"/>
        </w:rPr>
        <w:t>疫情防控个人健康信息承诺书</w:t>
      </w:r>
    </w:p>
    <w:p>
      <w:pPr>
        <w:pStyle w:val="4"/>
        <w:snapToGrid w:val="0"/>
        <w:spacing w:before="0" w:beforeAutospacing="0" w:after="0" w:afterAutospacing="0" w:line="560" w:lineRule="exact"/>
        <w:rPr>
          <w:rFonts w:ascii="仿宋" w:hAnsi="仿宋" w:eastAsia="仿宋"/>
          <w:sz w:val="32"/>
          <w:szCs w:val="32"/>
        </w:rPr>
      </w:pPr>
    </w:p>
    <w:p>
      <w:pPr>
        <w:pStyle w:val="4"/>
        <w:snapToGrid w:val="0"/>
        <w:spacing w:before="0" w:beforeAutospacing="0" w:after="0" w:afterAutospacing="0"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本人承诺:</w:t>
      </w:r>
    </w:p>
    <w:p>
      <w:pPr>
        <w:pStyle w:val="4"/>
        <w:snapToGrid w:val="0"/>
        <w:spacing w:before="0" w:beforeAutospacing="0" w:after="0" w:afterAutospacing="0"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1.本人及共同居住人没有被诊断为新冠肺炎确诊病例或疑似病例。</w:t>
      </w:r>
    </w:p>
    <w:p>
      <w:pPr>
        <w:pStyle w:val="4"/>
        <w:snapToGrid w:val="0"/>
        <w:spacing w:before="0" w:beforeAutospacing="0" w:after="0" w:afterAutospacing="0"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2.本人及共同居住人没有与新冠肺炎确诊病例或疑似病例密切接触。</w:t>
      </w:r>
    </w:p>
    <w:p>
      <w:pPr>
        <w:pStyle w:val="4"/>
        <w:snapToGrid w:val="0"/>
        <w:spacing w:before="0" w:beforeAutospacing="0" w:after="0" w:afterAutospacing="0"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.本人及共同居住人过去14天内没有去过疫情中、高风险及重点地区。</w:t>
      </w:r>
    </w:p>
    <w:p>
      <w:pPr>
        <w:pStyle w:val="4"/>
        <w:snapToGrid w:val="0"/>
        <w:spacing w:before="0" w:beforeAutospacing="0" w:after="0" w:afterAutospacing="0"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.本人及共同居住人过去14天内没有与国内中、高风险地区的人员等疫情重点地区人员有密切接触。</w:t>
      </w:r>
    </w:p>
    <w:p>
      <w:pPr>
        <w:pStyle w:val="4"/>
        <w:snapToGrid w:val="0"/>
        <w:spacing w:before="0" w:beforeAutospacing="0" w:after="0" w:afterAutospacing="0"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5.本人及共同居住人没有被集中或居家隔离医学观察。</w:t>
      </w:r>
    </w:p>
    <w:p>
      <w:pPr>
        <w:pStyle w:val="4"/>
        <w:snapToGrid w:val="0"/>
        <w:spacing w:before="0" w:beforeAutospacing="0" w:after="0" w:afterAutospacing="0"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6.本人过去14天体温监测均在37.3℃以下，目前没有发热、咳嗽、乏力、胸闷等症状，健康状况良好。</w:t>
      </w:r>
    </w:p>
    <w:p>
      <w:pPr>
        <w:pStyle w:val="4"/>
        <w:snapToGrid w:val="0"/>
        <w:spacing w:before="0" w:beforeAutospacing="0" w:after="0" w:afterAutospacing="0"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本人对以上提供的健康相关信息的真实性负责,如因信息不实引起疫情传播和扩散,愿承担由此带来的全部法律责任。</w:t>
      </w:r>
    </w:p>
    <w:p>
      <w:pPr>
        <w:pStyle w:val="4"/>
        <w:snapToGrid w:val="0"/>
        <w:spacing w:before="0" w:beforeAutospacing="0" w:after="0" w:afterAutospacing="0" w:line="560" w:lineRule="exact"/>
        <w:ind w:right="640" w:firstLine="160" w:firstLineChars="5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4"/>
        <w:snapToGrid w:val="0"/>
        <w:spacing w:before="0" w:beforeAutospacing="0" w:after="0" w:afterAutospacing="0" w:line="560" w:lineRule="exact"/>
        <w:ind w:right="640" w:firstLine="160" w:firstLineChars="5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4"/>
        <w:snapToGrid w:val="0"/>
        <w:spacing w:before="0" w:beforeAutospacing="0" w:after="0" w:afterAutospacing="0" w:line="560" w:lineRule="exact"/>
        <w:ind w:right="640" w:firstLine="4480" w:firstLineChars="14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承诺人:</w:t>
      </w:r>
    </w:p>
    <w:p>
      <w:pPr>
        <w:pStyle w:val="4"/>
        <w:snapToGrid w:val="0"/>
        <w:spacing w:before="0" w:beforeAutospacing="0" w:after="0" w:afterAutospacing="0" w:line="560" w:lineRule="exact"/>
        <w:ind w:right="640" w:firstLine="5440" w:firstLineChars="17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4"/>
        <w:snapToGrid w:val="0"/>
        <w:spacing w:before="0" w:beforeAutospacing="0" w:after="0" w:afterAutospacing="0" w:line="560" w:lineRule="exact"/>
        <w:ind w:right="640"/>
        <w:jc w:val="center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                        年  月  日</w:t>
      </w:r>
    </w:p>
    <w:p>
      <w:pPr>
        <w:adjustRightInd/>
        <w:snapToGrid/>
        <w:spacing w:line="220" w:lineRule="atLeas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sectPr>
      <w:pgSz w:w="11906" w:h="16838"/>
      <w:pgMar w:top="1440" w:right="1558" w:bottom="1135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323B43"/>
    <w:rsid w:val="003D37D8"/>
    <w:rsid w:val="00407C4E"/>
    <w:rsid w:val="00426133"/>
    <w:rsid w:val="004358AB"/>
    <w:rsid w:val="005863E5"/>
    <w:rsid w:val="0063331B"/>
    <w:rsid w:val="006800BA"/>
    <w:rsid w:val="0079495C"/>
    <w:rsid w:val="008615D9"/>
    <w:rsid w:val="008B7726"/>
    <w:rsid w:val="00914EA2"/>
    <w:rsid w:val="00923A0B"/>
    <w:rsid w:val="009A654E"/>
    <w:rsid w:val="00B44355"/>
    <w:rsid w:val="00C05A71"/>
    <w:rsid w:val="00D31D50"/>
    <w:rsid w:val="00D61551"/>
    <w:rsid w:val="00FA18B5"/>
    <w:rsid w:val="0D6534C0"/>
    <w:rsid w:val="2B4B67C2"/>
    <w:rsid w:val="340D7592"/>
    <w:rsid w:val="479A3697"/>
    <w:rsid w:val="49BF2C52"/>
    <w:rsid w:val="6923496D"/>
    <w:rsid w:val="6B970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Char"/>
    <w:basedOn w:val="6"/>
    <w:link w:val="3"/>
    <w:semiHidden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6"/>
    <w:link w:val="2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51</Words>
  <Characters>292</Characters>
  <Lines>2</Lines>
  <Paragraphs>1</Paragraphs>
  <TotalTime>1</TotalTime>
  <ScaleCrop>false</ScaleCrop>
  <LinksUpToDate>false</LinksUpToDate>
  <CharactersWithSpaces>342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2020-05-18T03:44:00Z</dcterms:created>
  <dc:creator>Administrator</dc:creator>
  <cp:lastModifiedBy>一掌江山</cp:lastModifiedBy>
  <cp:lastPrinted>2020-05-18T04:05:00Z</cp:lastPrinted>
  <dcterms:modified xsi:type="dcterms:W3CDTF">2020-08-04T00:38:57Z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