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sz w:val="28"/>
          <w:szCs w:val="28"/>
        </w:rPr>
      </w:pPr>
      <w:r>
        <w:rPr>
          <w:rFonts w:hint="eastAsia" w:ascii="宋体" w:hAnsi="宋体" w:cs="宋体"/>
          <w:sz w:val="28"/>
          <w:szCs w:val="28"/>
        </w:rPr>
        <w:t>附件4</w:t>
      </w:r>
    </w:p>
    <w:p>
      <w:pPr>
        <w:spacing w:line="400" w:lineRule="exact"/>
        <w:jc w:val="center"/>
        <w:rPr>
          <w:rFonts w:hint="eastAsia" w:ascii="方正小标宋简体" w:hAnsi="方正小标宋简体" w:eastAsia="方正小标宋简体" w:cs="方正小标宋简体"/>
          <w:sz w:val="32"/>
          <w:szCs w:val="32"/>
        </w:rPr>
      </w:pPr>
    </w:p>
    <w:p>
      <w:pPr>
        <w:spacing w:line="400" w:lineRule="exact"/>
        <w:jc w:val="center"/>
        <w:rPr>
          <w:rFonts w:hint="eastAsia" w:ascii="方正小标宋简体" w:hAnsi="方正小标宋简体" w:eastAsia="方正小标宋简体" w:cs="方正小标宋简体"/>
          <w:sz w:val="32"/>
          <w:szCs w:val="32"/>
        </w:rPr>
      </w:pPr>
      <w:bookmarkStart w:id="0" w:name="_GoBack"/>
      <w:r>
        <w:rPr>
          <w:sz w:val="32"/>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-151130</wp:posOffset>
                </wp:positionV>
                <wp:extent cx="762000" cy="36195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rgbClr val="FFFFFF"/>
                        </a:solidFill>
                        <a:ln w="9525" cap="flat" cmpd="sng">
                          <a:solidFill>
                            <a:srgbClr val="FFFFFF"/>
                          </a:solidFill>
                          <a:prstDash val="solid"/>
                          <a:miter/>
                          <a:headEnd type="none" w="med" len="med"/>
                          <a:tailEnd type="none" w="med" len="med"/>
                        </a:ln>
                      </wps:spPr>
                      <wps:txbx>
                        <w:txbxContent>
                          <w:p/>
                          <w:p/>
                          <w:p/>
                        </w:txbxContent>
                      </wps:txbx>
                      <wps:bodyPr upright="1"/>
                    </wps:wsp>
                  </a:graphicData>
                </a:graphic>
              </wp:anchor>
            </w:drawing>
          </mc:Choice>
          <mc:Fallback>
            <w:pict>
              <v:shape id="_x0000_s1026" o:spid="_x0000_s1026" o:spt="202" type="#_x0000_t202" style="position:absolute;left:0pt;margin-left:-9.05pt;margin-top:-11.9pt;height:28.5pt;width:60pt;z-index:251658240;mso-width-relative:page;mso-height-relative:page;" fillcolor="#FFFFFF" filled="t" stroked="t" coordsize="21600,21600" o:gfxdata="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DdGB1wAAAAoBAAAPAAAAAAAAAAEAIAAAACIAAABkcnMvZG93bnJldi54bWxQSwECFAAUAAAACACH&#10;TuJANUbME+wBAADnAwAADgAAAAAAAAABACAAAAAmAQAAZHJzL2Uyb0RvYy54bWxQSwUGAAAAAAYA&#10;BgBZAQAAhAUAAAAA&#10;">
                <v:fill on="t" focussize="0,0"/>
                <v:stroke color="#FFFFFF" joinstyle="miter"/>
                <v:imagedata o:title=""/>
                <o:lock v:ext="edit" aspectratio="f"/>
                <v:textbox>
                  <w:txbxContent>
                    <w:p/>
                    <w:p/>
                    <w:p/>
                  </w:txbxContent>
                </v:textbox>
              </v:shape>
            </w:pict>
          </mc:Fallback>
        </mc:AlternateContent>
      </w:r>
      <w:r>
        <w:rPr>
          <w:rFonts w:hint="eastAsia" w:ascii="方正小标宋简体" w:hAnsi="方正小标宋简体" w:eastAsia="方正小标宋简体" w:cs="方正小标宋简体"/>
          <w:sz w:val="32"/>
          <w:szCs w:val="32"/>
        </w:rPr>
        <w:t>2020年</w:t>
      </w:r>
      <w:r>
        <w:rPr>
          <w:rFonts w:hint="eastAsia" w:ascii="宋体" w:hAnsi="宋体" w:cs="宋体"/>
          <w:b/>
          <w:color w:val="000000"/>
          <w:kern w:val="0"/>
          <w:sz w:val="32"/>
          <w:szCs w:val="32"/>
          <w:lang w:bidi="ar"/>
        </w:rPr>
        <w:t>长汀县</w:t>
      </w:r>
      <w:r>
        <w:rPr>
          <w:rFonts w:hint="eastAsia"/>
          <w:b/>
          <w:bCs/>
          <w:sz w:val="32"/>
          <w:szCs w:val="32"/>
        </w:rPr>
        <w:t>医疗卫生单位公开招聘</w:t>
      </w:r>
      <w:r>
        <w:rPr>
          <w:rFonts w:hint="eastAsia" w:ascii="方正小标宋简体" w:hAnsi="方正小标宋简体" w:eastAsia="方正小标宋简体" w:cs="方正小标宋简体"/>
          <w:sz w:val="32"/>
          <w:szCs w:val="32"/>
        </w:rPr>
        <w:t>考试</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p>
    <w:bookmarkEnd w:id="0"/>
    <w:p>
      <w:pPr>
        <w:spacing w:line="480" w:lineRule="exact"/>
        <w:rPr>
          <w:rFonts w:hint="eastAsia" w:ascii="宋体" w:hAnsi="宋体" w:cs="宋体"/>
          <w:szCs w:val="21"/>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准考证号：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E1D5E"/>
    <w:rsid w:val="00774FD0"/>
    <w:rsid w:val="158E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Ascii" w:hAnsiTheme="minorAscii"/>
      <w:sz w:val="2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2020-08-11T04:44:00Z</dcterms:created>
  <dc:creator>Mask</dc:creator>
  <cp:lastModifiedBy>Mask</cp:lastModifiedBy>
  <dcterms:modified xsi:type="dcterms:W3CDTF">2020-08-11T04:47:47Z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